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0147" w14:textId="77777777" w:rsidR="00E70015" w:rsidRPr="008D11DE" w:rsidRDefault="007539C9" w:rsidP="00756F59">
      <w:pPr>
        <w:pStyle w:val="Title"/>
        <w:rPr>
          <w:color w:val="00A2C7"/>
        </w:rPr>
      </w:pPr>
      <w:r w:rsidRPr="008D11DE">
        <w:rPr>
          <w:color w:val="00A2C7"/>
        </w:rPr>
        <w:t>Patient Representative Network Request Form</w:t>
      </w:r>
      <w:r w:rsidR="00E70015" w:rsidRPr="008D11DE">
        <w:rPr>
          <w:color w:val="00A2C7"/>
        </w:rPr>
        <w:tab/>
      </w:r>
    </w:p>
    <w:p w14:paraId="3DB4C1E8" w14:textId="77777777" w:rsidR="007539C9" w:rsidRDefault="007539C9" w:rsidP="007539C9">
      <w:pPr>
        <w:rPr>
          <w:sz w:val="24"/>
          <w:lang w:val="en-US"/>
        </w:rPr>
      </w:pPr>
    </w:p>
    <w:p w14:paraId="0D0482C6" w14:textId="27D4A055" w:rsidR="007612CA" w:rsidRDefault="007539C9" w:rsidP="002342AE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Download and complete this form to request a </w:t>
      </w:r>
      <w:r w:rsidR="000A2944">
        <w:rPr>
          <w:rFonts w:ascii="Arial" w:hAnsi="Arial" w:cs="Arial"/>
          <w:sz w:val="24"/>
          <w:lang w:val="en-US"/>
        </w:rPr>
        <w:t xml:space="preserve">patient </w:t>
      </w:r>
      <w:r>
        <w:rPr>
          <w:rFonts w:ascii="Arial" w:hAnsi="Arial" w:cs="Arial"/>
          <w:sz w:val="24"/>
          <w:lang w:val="en-US"/>
        </w:rPr>
        <w:t>representative from our Patient Representative Network</w:t>
      </w:r>
      <w:r w:rsidR="002342AE">
        <w:rPr>
          <w:rFonts w:ascii="Arial" w:hAnsi="Arial" w:cs="Arial"/>
          <w:sz w:val="24"/>
          <w:lang w:val="en-US"/>
        </w:rPr>
        <w:t xml:space="preserve"> (PRN). </w:t>
      </w:r>
      <w:r w:rsidR="002342AE">
        <w:rPr>
          <w:rFonts w:ascii="Arial" w:hAnsi="Arial" w:cs="Arial"/>
          <w:sz w:val="24"/>
          <w:lang w:val="en-US"/>
        </w:rPr>
        <w:br/>
      </w:r>
      <w:r w:rsidR="002342AE">
        <w:rPr>
          <w:rFonts w:ascii="Arial" w:hAnsi="Arial" w:cs="Arial"/>
          <w:sz w:val="24"/>
          <w:lang w:val="en-US"/>
        </w:rPr>
        <w:br/>
      </w:r>
      <w:r w:rsidR="002342AE" w:rsidRPr="008D11DE">
        <w:rPr>
          <w:rStyle w:val="Heading1Char"/>
          <w:rFonts w:eastAsia="Calibri"/>
          <w:color w:val="auto"/>
        </w:rPr>
        <w:t>How to use this form</w:t>
      </w:r>
    </w:p>
    <w:p w14:paraId="29139E49" w14:textId="2AE4224C" w:rsidR="002342AE" w:rsidRDefault="002342AE" w:rsidP="007612CA">
      <w:pPr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Describe</w:t>
      </w:r>
      <w:r w:rsidR="007539C9">
        <w:rPr>
          <w:rFonts w:ascii="Arial" w:hAnsi="Arial" w:cs="Arial"/>
          <w:sz w:val="24"/>
          <w:lang w:val="en-US"/>
        </w:rPr>
        <w:t xml:space="preserve"> the opportunity you would like </w:t>
      </w:r>
      <w:proofErr w:type="gramStart"/>
      <w:r>
        <w:rPr>
          <w:rFonts w:ascii="Arial" w:hAnsi="Arial" w:cs="Arial"/>
          <w:sz w:val="24"/>
          <w:lang w:val="en-US"/>
        </w:rPr>
        <w:t>out</w:t>
      </w:r>
      <w:proofErr w:type="gramEnd"/>
      <w:r>
        <w:rPr>
          <w:rFonts w:ascii="Arial" w:hAnsi="Arial" w:cs="Arial"/>
          <w:sz w:val="24"/>
          <w:lang w:val="en-US"/>
        </w:rPr>
        <w:t xml:space="preserve"> PRN </w:t>
      </w:r>
      <w:r w:rsidR="007539C9">
        <w:rPr>
          <w:rFonts w:ascii="Arial" w:hAnsi="Arial" w:cs="Arial"/>
          <w:sz w:val="24"/>
          <w:lang w:val="en-US"/>
        </w:rPr>
        <w:t xml:space="preserve">to assist with. </w:t>
      </w:r>
    </w:p>
    <w:p w14:paraId="72E634DE" w14:textId="3124874E" w:rsidR="002342AE" w:rsidRDefault="002342AE" w:rsidP="002342AE">
      <w:pPr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</w:t>
      </w:r>
      <w:r w:rsidR="008F4DD6">
        <w:rPr>
          <w:rFonts w:ascii="Arial" w:hAnsi="Arial" w:cs="Arial"/>
          <w:sz w:val="24"/>
          <w:lang w:val="en-US"/>
        </w:rPr>
        <w:t>nsure you a</w:t>
      </w:r>
      <w:r>
        <w:rPr>
          <w:rFonts w:ascii="Arial" w:hAnsi="Arial" w:cs="Arial"/>
          <w:sz w:val="24"/>
          <w:lang w:val="en-US"/>
        </w:rPr>
        <w:t>re realistic in your timelines by:</w:t>
      </w:r>
    </w:p>
    <w:p w14:paraId="6926F959" w14:textId="32261E9C" w:rsidR="002342AE" w:rsidRDefault="002342AE" w:rsidP="002342AE">
      <w:pPr>
        <w:numPr>
          <w:ilvl w:val="1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Allowi</w:t>
      </w:r>
      <w:r w:rsidR="007612CA">
        <w:rPr>
          <w:rFonts w:ascii="Arial" w:hAnsi="Arial" w:cs="Arial"/>
          <w:sz w:val="24"/>
          <w:lang w:val="en-US"/>
        </w:rPr>
        <w:t xml:space="preserve">ng </w:t>
      </w:r>
      <w:r w:rsidRPr="002342AE">
        <w:rPr>
          <w:rFonts w:ascii="Arial" w:hAnsi="Arial" w:cs="Arial"/>
          <w:sz w:val="24"/>
          <w:lang w:val="en-US"/>
        </w:rPr>
        <w:t>enough</w:t>
      </w:r>
      <w:r w:rsidR="008F4DD6" w:rsidRPr="002342AE">
        <w:rPr>
          <w:rFonts w:ascii="Arial" w:hAnsi="Arial" w:cs="Arial"/>
          <w:sz w:val="24"/>
          <w:lang w:val="en-US"/>
        </w:rPr>
        <w:t xml:space="preserve"> time for us to connect you with members from our </w:t>
      </w:r>
      <w:r w:rsidRPr="002342AE">
        <w:rPr>
          <w:rFonts w:ascii="Arial" w:hAnsi="Arial" w:cs="Arial"/>
          <w:sz w:val="24"/>
          <w:lang w:val="en-US"/>
        </w:rPr>
        <w:t>PRN</w:t>
      </w:r>
      <w:r>
        <w:rPr>
          <w:rFonts w:ascii="Arial" w:hAnsi="Arial" w:cs="Arial"/>
          <w:sz w:val="24"/>
          <w:lang w:val="en-US"/>
        </w:rPr>
        <w:t>.</w:t>
      </w:r>
    </w:p>
    <w:p w14:paraId="65E16FD8" w14:textId="15216168" w:rsidR="008F4DD6" w:rsidRPr="002342AE" w:rsidRDefault="002342AE" w:rsidP="002342AE">
      <w:pPr>
        <w:numPr>
          <w:ilvl w:val="1"/>
          <w:numId w:val="1"/>
        </w:numPr>
        <w:rPr>
          <w:rFonts w:ascii="Arial" w:hAnsi="Arial" w:cs="Arial"/>
          <w:sz w:val="24"/>
          <w:lang w:val="en-US"/>
        </w:rPr>
      </w:pPr>
      <w:r w:rsidRPr="002342AE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Giving</w:t>
      </w:r>
      <w:r w:rsidR="008F4DD6" w:rsidRPr="002342AE">
        <w:rPr>
          <w:rFonts w:ascii="Arial" w:hAnsi="Arial" w:cs="Arial"/>
          <w:sz w:val="24"/>
          <w:lang w:val="en-US"/>
        </w:rPr>
        <w:t xml:space="preserve"> a reasonable timeframe for</w:t>
      </w:r>
      <w:r>
        <w:rPr>
          <w:rFonts w:ascii="Arial" w:hAnsi="Arial" w:cs="Arial"/>
          <w:sz w:val="24"/>
          <w:lang w:val="en-US"/>
        </w:rPr>
        <w:t xml:space="preserve"> our PRN</w:t>
      </w:r>
      <w:r w:rsidR="008F4DD6" w:rsidRPr="002342AE">
        <w:rPr>
          <w:rFonts w:ascii="Arial" w:hAnsi="Arial" w:cs="Arial"/>
          <w:sz w:val="24"/>
          <w:lang w:val="en-US"/>
        </w:rPr>
        <w:t xml:space="preserve"> members to provide input.</w:t>
      </w:r>
    </w:p>
    <w:p w14:paraId="56FEEA0C" w14:textId="77777777" w:rsidR="00FE30FD" w:rsidRDefault="007612CA" w:rsidP="002342AE">
      <w:pPr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Return your </w:t>
      </w:r>
      <w:r w:rsidR="007539C9">
        <w:rPr>
          <w:rFonts w:ascii="Arial" w:hAnsi="Arial" w:cs="Arial"/>
          <w:sz w:val="24"/>
          <w:lang w:val="en-US"/>
        </w:rPr>
        <w:t>completed forms</w:t>
      </w:r>
      <w:r w:rsidR="002342AE">
        <w:rPr>
          <w:rFonts w:ascii="Arial" w:hAnsi="Arial" w:cs="Arial"/>
          <w:sz w:val="24"/>
          <w:lang w:val="en-US"/>
        </w:rPr>
        <w:t xml:space="preserve"> and relevant attachments</w:t>
      </w:r>
      <w:r w:rsidR="007539C9">
        <w:rPr>
          <w:rFonts w:ascii="Arial" w:hAnsi="Arial" w:cs="Arial"/>
          <w:sz w:val="24"/>
          <w:lang w:val="en-US"/>
        </w:rPr>
        <w:t xml:space="preserve"> to </w:t>
      </w:r>
      <w:hyperlink r:id="rId8" w:history="1">
        <w:r w:rsidR="007539C9" w:rsidRPr="00356598">
          <w:rPr>
            <w:rStyle w:val="Hyperlink"/>
            <w:rFonts w:ascii="Arial" w:hAnsi="Arial" w:cs="Arial"/>
            <w:sz w:val="24"/>
            <w:lang w:val="en-US"/>
          </w:rPr>
          <w:t>research@prostatecanceruk.org</w:t>
        </w:r>
      </w:hyperlink>
      <w:r w:rsidR="007539C9">
        <w:rPr>
          <w:rFonts w:ascii="Arial" w:hAnsi="Arial" w:cs="Arial"/>
          <w:sz w:val="24"/>
          <w:lang w:val="en-US"/>
        </w:rPr>
        <w:t>.</w:t>
      </w:r>
      <w:r w:rsidR="008F4DD6">
        <w:rPr>
          <w:rFonts w:ascii="Arial" w:hAnsi="Arial" w:cs="Arial"/>
          <w:sz w:val="24"/>
          <w:lang w:val="en-US"/>
        </w:rPr>
        <w:t xml:space="preserve"> </w:t>
      </w:r>
      <w:r w:rsidR="007539C9">
        <w:rPr>
          <w:rFonts w:ascii="Arial" w:hAnsi="Arial" w:cs="Arial"/>
          <w:sz w:val="24"/>
          <w:lang w:val="en-US"/>
        </w:rPr>
        <w:t xml:space="preserve">We </w:t>
      </w:r>
      <w:r w:rsidR="002342AE">
        <w:rPr>
          <w:rFonts w:ascii="Arial" w:hAnsi="Arial" w:cs="Arial"/>
          <w:sz w:val="24"/>
          <w:lang w:val="en-US"/>
        </w:rPr>
        <w:t xml:space="preserve">will </w:t>
      </w:r>
      <w:r w:rsidR="007539C9">
        <w:rPr>
          <w:rFonts w:ascii="Arial" w:hAnsi="Arial" w:cs="Arial"/>
          <w:sz w:val="24"/>
          <w:lang w:val="en-US"/>
        </w:rPr>
        <w:t xml:space="preserve">aim to get back to you within </w:t>
      </w:r>
      <w:r w:rsidR="006901A1">
        <w:rPr>
          <w:rFonts w:ascii="Arial" w:hAnsi="Arial" w:cs="Arial"/>
          <w:sz w:val="24"/>
          <w:lang w:val="en-US"/>
        </w:rPr>
        <w:t>three working days</w:t>
      </w:r>
      <w:r w:rsidR="007539C9">
        <w:rPr>
          <w:rFonts w:ascii="Arial" w:hAnsi="Arial" w:cs="Arial"/>
          <w:sz w:val="24"/>
          <w:lang w:val="en-US"/>
        </w:rPr>
        <w:t xml:space="preserve"> upon receiving your request.  </w:t>
      </w:r>
    </w:p>
    <w:p w14:paraId="4033EF1C" w14:textId="21DCC596" w:rsidR="00D55111" w:rsidRPr="007539C9" w:rsidRDefault="006E53F6" w:rsidP="002342AE">
      <w:pPr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Following completion of the work, we expect you to provide </w:t>
      </w:r>
      <w:proofErr w:type="gramStart"/>
      <w:r>
        <w:rPr>
          <w:rFonts w:ascii="Arial" w:hAnsi="Arial" w:cs="Arial"/>
          <w:sz w:val="24"/>
          <w:lang w:val="en-US"/>
        </w:rPr>
        <w:t>us</w:t>
      </w:r>
      <w:proofErr w:type="gramEnd"/>
      <w:r>
        <w:rPr>
          <w:rFonts w:ascii="Arial" w:hAnsi="Arial" w:cs="Arial"/>
          <w:sz w:val="24"/>
          <w:lang w:val="en-US"/>
        </w:rPr>
        <w:t xml:space="preserve"> feedback on how it went. This will help us to continually improve this service</w:t>
      </w:r>
      <w:r w:rsidR="00DF7545">
        <w:rPr>
          <w:rFonts w:ascii="Arial" w:hAnsi="Arial" w:cs="Arial"/>
          <w:sz w:val="24"/>
          <w:lang w:val="en-US"/>
        </w:rPr>
        <w:t>.</w:t>
      </w:r>
      <w:r w:rsidR="007539C9">
        <w:rPr>
          <w:rFonts w:ascii="Arial" w:hAnsi="Arial" w:cs="Arial"/>
          <w:sz w:val="24"/>
          <w:lang w:val="en-US"/>
        </w:rPr>
        <w:t xml:space="preserve"> </w:t>
      </w:r>
    </w:p>
    <w:p w14:paraId="0C9E77D2" w14:textId="10E49AEE" w:rsidR="00D55111" w:rsidRPr="00D55111" w:rsidRDefault="00D55111" w:rsidP="00901622">
      <w:pPr>
        <w:pStyle w:val="Subtitle"/>
      </w:pPr>
    </w:p>
    <w:p w14:paraId="0EDC5B57" w14:textId="77777777" w:rsidR="007539C9" w:rsidRPr="008D11DE" w:rsidRDefault="007539C9" w:rsidP="006743C6">
      <w:pPr>
        <w:pStyle w:val="Heading1"/>
        <w:rPr>
          <w:color w:val="auto"/>
        </w:rPr>
      </w:pPr>
      <w:r w:rsidRPr="008D11DE">
        <w:rPr>
          <w:color w:val="auto"/>
        </w:rPr>
        <w:t>Details of contact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697"/>
        <w:gridCol w:w="7420"/>
      </w:tblGrid>
      <w:tr w:rsidR="00B24E13" w14:paraId="26A00DC1" w14:textId="77777777" w:rsidTr="00F57235">
        <w:tc>
          <w:tcPr>
            <w:tcW w:w="9117" w:type="dxa"/>
            <w:gridSpan w:val="2"/>
            <w:shd w:val="clear" w:color="auto" w:fill="F2F2F2"/>
          </w:tcPr>
          <w:p w14:paraId="5FF07407" w14:textId="6BA62857" w:rsidR="00B24E13" w:rsidRPr="00AA7D64" w:rsidRDefault="00AA7D64" w:rsidP="007539C9">
            <w:pPr>
              <w:pStyle w:val="Subtitle"/>
              <w:rPr>
                <w:b w:val="0"/>
                <w:bCs w:val="0"/>
                <w:i/>
                <w:iCs/>
              </w:rPr>
            </w:pPr>
            <w:r w:rsidRPr="00AA7D64">
              <w:rPr>
                <w:b w:val="0"/>
                <w:bCs w:val="0"/>
                <w:i/>
                <w:iCs/>
              </w:rPr>
              <w:t>Please include the details of the person you with us to communicate with regarding this request</w:t>
            </w:r>
            <w:r>
              <w:rPr>
                <w:b w:val="0"/>
                <w:bCs w:val="0"/>
                <w:i/>
                <w:iCs/>
              </w:rPr>
              <w:t>.</w:t>
            </w:r>
          </w:p>
        </w:tc>
      </w:tr>
      <w:tr w:rsidR="006901A1" w14:paraId="40A1D27A" w14:textId="77777777" w:rsidTr="007612CA">
        <w:tc>
          <w:tcPr>
            <w:tcW w:w="1697" w:type="dxa"/>
            <w:shd w:val="clear" w:color="auto" w:fill="F2F2F2"/>
          </w:tcPr>
          <w:p w14:paraId="36A8D599" w14:textId="77777777" w:rsidR="007539C9" w:rsidRPr="007539C9" w:rsidRDefault="007539C9" w:rsidP="007539C9">
            <w:pPr>
              <w:pStyle w:val="Subtitle"/>
            </w:pPr>
            <w:r w:rsidRPr="007539C9">
              <w:t>Name</w:t>
            </w:r>
          </w:p>
        </w:tc>
        <w:tc>
          <w:tcPr>
            <w:tcW w:w="7420" w:type="dxa"/>
            <w:shd w:val="clear" w:color="auto" w:fill="F2F2F2"/>
          </w:tcPr>
          <w:p w14:paraId="061722E1" w14:textId="77777777" w:rsidR="007539C9" w:rsidRDefault="007539C9" w:rsidP="007539C9">
            <w:pPr>
              <w:pStyle w:val="Subtitle"/>
            </w:pPr>
          </w:p>
        </w:tc>
      </w:tr>
      <w:tr w:rsidR="006901A1" w14:paraId="63818190" w14:textId="77777777" w:rsidTr="007612CA">
        <w:tc>
          <w:tcPr>
            <w:tcW w:w="1697" w:type="dxa"/>
            <w:shd w:val="clear" w:color="auto" w:fill="F2F2F2"/>
          </w:tcPr>
          <w:p w14:paraId="1B1469C4" w14:textId="77777777" w:rsidR="007539C9" w:rsidRPr="007539C9" w:rsidRDefault="007539C9" w:rsidP="007539C9">
            <w:pPr>
              <w:pStyle w:val="Subtitle"/>
            </w:pPr>
            <w:r w:rsidRPr="007539C9">
              <w:t>Job role</w:t>
            </w:r>
          </w:p>
        </w:tc>
        <w:tc>
          <w:tcPr>
            <w:tcW w:w="7420" w:type="dxa"/>
            <w:shd w:val="clear" w:color="auto" w:fill="F2F2F2"/>
          </w:tcPr>
          <w:p w14:paraId="792A36B4" w14:textId="77777777" w:rsidR="007539C9" w:rsidRDefault="007539C9" w:rsidP="007539C9">
            <w:pPr>
              <w:pStyle w:val="Subtitle"/>
            </w:pPr>
          </w:p>
        </w:tc>
      </w:tr>
      <w:tr w:rsidR="006901A1" w14:paraId="3D0E3FD9" w14:textId="77777777" w:rsidTr="007612CA">
        <w:tc>
          <w:tcPr>
            <w:tcW w:w="1697" w:type="dxa"/>
            <w:shd w:val="clear" w:color="auto" w:fill="F2F2F2"/>
          </w:tcPr>
          <w:p w14:paraId="7A5459FC" w14:textId="77777777" w:rsidR="007539C9" w:rsidRPr="007539C9" w:rsidRDefault="007539C9" w:rsidP="007539C9">
            <w:pPr>
              <w:pStyle w:val="Subtitle"/>
            </w:pPr>
            <w:proofErr w:type="spellStart"/>
            <w:r w:rsidRPr="007539C9">
              <w:t>Organisation</w:t>
            </w:r>
            <w:proofErr w:type="spellEnd"/>
          </w:p>
        </w:tc>
        <w:tc>
          <w:tcPr>
            <w:tcW w:w="7420" w:type="dxa"/>
            <w:shd w:val="clear" w:color="auto" w:fill="F2F2F2"/>
          </w:tcPr>
          <w:p w14:paraId="110D0F3D" w14:textId="77777777" w:rsidR="007539C9" w:rsidRPr="006901A1" w:rsidRDefault="007539C9" w:rsidP="007539C9">
            <w:pPr>
              <w:pStyle w:val="Subtitle"/>
              <w:rPr>
                <w:b w:val="0"/>
              </w:rPr>
            </w:pPr>
          </w:p>
        </w:tc>
      </w:tr>
      <w:tr w:rsidR="006901A1" w14:paraId="7F2FEB95" w14:textId="77777777" w:rsidTr="007612CA">
        <w:tc>
          <w:tcPr>
            <w:tcW w:w="1697" w:type="dxa"/>
            <w:shd w:val="clear" w:color="auto" w:fill="F2F2F2"/>
          </w:tcPr>
          <w:p w14:paraId="66B43382" w14:textId="77777777" w:rsidR="007539C9" w:rsidRPr="007539C9" w:rsidRDefault="007539C9" w:rsidP="007539C9">
            <w:pPr>
              <w:pStyle w:val="Subtitle"/>
            </w:pPr>
            <w:r w:rsidRPr="007539C9">
              <w:t>Email</w:t>
            </w:r>
          </w:p>
        </w:tc>
        <w:tc>
          <w:tcPr>
            <w:tcW w:w="7420" w:type="dxa"/>
            <w:shd w:val="clear" w:color="auto" w:fill="F2F2F2"/>
          </w:tcPr>
          <w:p w14:paraId="2A28ED9A" w14:textId="77777777" w:rsidR="007539C9" w:rsidRPr="006901A1" w:rsidRDefault="007539C9" w:rsidP="007539C9">
            <w:pPr>
              <w:pStyle w:val="Subtitle"/>
              <w:rPr>
                <w:b w:val="0"/>
              </w:rPr>
            </w:pPr>
          </w:p>
        </w:tc>
      </w:tr>
      <w:tr w:rsidR="006901A1" w14:paraId="2DE28BDE" w14:textId="77777777" w:rsidTr="007612CA">
        <w:tc>
          <w:tcPr>
            <w:tcW w:w="1697" w:type="dxa"/>
            <w:shd w:val="clear" w:color="auto" w:fill="F2F2F2"/>
          </w:tcPr>
          <w:p w14:paraId="6C6DADA2" w14:textId="77777777" w:rsidR="007539C9" w:rsidRPr="007539C9" w:rsidRDefault="007539C9" w:rsidP="007539C9">
            <w:pPr>
              <w:pStyle w:val="Subtitle"/>
            </w:pPr>
            <w:r w:rsidRPr="007539C9">
              <w:t xml:space="preserve">Phone </w:t>
            </w:r>
          </w:p>
        </w:tc>
        <w:tc>
          <w:tcPr>
            <w:tcW w:w="7420" w:type="dxa"/>
            <w:shd w:val="clear" w:color="auto" w:fill="F2F2F2"/>
          </w:tcPr>
          <w:p w14:paraId="46AB1F74" w14:textId="77777777" w:rsidR="007539C9" w:rsidRPr="006901A1" w:rsidRDefault="007539C9" w:rsidP="007539C9">
            <w:pPr>
              <w:pStyle w:val="Subtitle"/>
              <w:rPr>
                <w:b w:val="0"/>
              </w:rPr>
            </w:pPr>
          </w:p>
        </w:tc>
      </w:tr>
    </w:tbl>
    <w:p w14:paraId="54D3AF47" w14:textId="77777777" w:rsidR="008D11DE" w:rsidRDefault="008D11DE" w:rsidP="007612CA">
      <w:pPr>
        <w:pStyle w:val="Heading1"/>
        <w:rPr>
          <w:color w:val="auto"/>
        </w:rPr>
      </w:pPr>
    </w:p>
    <w:p w14:paraId="6407587C" w14:textId="77777777" w:rsidR="008D11DE" w:rsidRDefault="008D11DE" w:rsidP="008D11DE">
      <w:pPr>
        <w:pStyle w:val="Heading1"/>
        <w:spacing w:line="240" w:lineRule="auto"/>
        <w:rPr>
          <w:color w:val="auto"/>
        </w:rPr>
      </w:pPr>
    </w:p>
    <w:p w14:paraId="4FFDB424" w14:textId="57F819EC" w:rsidR="007539C9" w:rsidRPr="008D11DE" w:rsidRDefault="007539C9" w:rsidP="008D11DE">
      <w:pPr>
        <w:pStyle w:val="Heading1"/>
        <w:spacing w:line="240" w:lineRule="auto"/>
        <w:rPr>
          <w:color w:val="auto"/>
        </w:rPr>
      </w:pPr>
      <w:r w:rsidRPr="008D11DE">
        <w:rPr>
          <w:color w:val="auto"/>
        </w:rPr>
        <w:t xml:space="preserve">Project details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697"/>
        <w:gridCol w:w="7420"/>
      </w:tblGrid>
      <w:tr w:rsidR="007539C9" w14:paraId="5B9ACB48" w14:textId="77777777" w:rsidTr="006901A1">
        <w:tc>
          <w:tcPr>
            <w:tcW w:w="1697" w:type="dxa"/>
            <w:shd w:val="clear" w:color="auto" w:fill="F2F2F2"/>
          </w:tcPr>
          <w:p w14:paraId="52F4B161" w14:textId="77777777" w:rsidR="007539C9" w:rsidRPr="007539C9" w:rsidRDefault="007539C9" w:rsidP="00376D02">
            <w:pPr>
              <w:pStyle w:val="Subtitle"/>
            </w:pPr>
            <w:r>
              <w:t>Project title</w:t>
            </w:r>
          </w:p>
        </w:tc>
        <w:tc>
          <w:tcPr>
            <w:tcW w:w="7420" w:type="dxa"/>
            <w:shd w:val="clear" w:color="auto" w:fill="F2F2F2"/>
          </w:tcPr>
          <w:p w14:paraId="1045AA16" w14:textId="77777777" w:rsidR="007539C9" w:rsidRDefault="007539C9" w:rsidP="00376D02">
            <w:pPr>
              <w:pStyle w:val="Subtitle"/>
            </w:pPr>
          </w:p>
        </w:tc>
      </w:tr>
      <w:tr w:rsidR="007539C9" w14:paraId="4D4DCD81" w14:textId="77777777" w:rsidTr="006901A1">
        <w:tc>
          <w:tcPr>
            <w:tcW w:w="1697" w:type="dxa"/>
            <w:shd w:val="clear" w:color="auto" w:fill="F2F2F2"/>
          </w:tcPr>
          <w:p w14:paraId="5C757953" w14:textId="77777777" w:rsidR="007539C9" w:rsidRPr="007539C9" w:rsidRDefault="007539C9" w:rsidP="00376D02">
            <w:pPr>
              <w:pStyle w:val="Subtitle"/>
            </w:pPr>
            <w:r>
              <w:t>PI name</w:t>
            </w:r>
          </w:p>
        </w:tc>
        <w:tc>
          <w:tcPr>
            <w:tcW w:w="7420" w:type="dxa"/>
            <w:shd w:val="clear" w:color="auto" w:fill="F2F2F2"/>
          </w:tcPr>
          <w:p w14:paraId="21BC3BC6" w14:textId="77777777" w:rsidR="007539C9" w:rsidRDefault="007539C9" w:rsidP="00376D02">
            <w:pPr>
              <w:pStyle w:val="Subtitle"/>
            </w:pPr>
          </w:p>
        </w:tc>
      </w:tr>
      <w:tr w:rsidR="007539C9" w14:paraId="7A17C132" w14:textId="77777777" w:rsidTr="006901A1">
        <w:tc>
          <w:tcPr>
            <w:tcW w:w="1697" w:type="dxa"/>
            <w:shd w:val="clear" w:color="auto" w:fill="F2F2F2"/>
          </w:tcPr>
          <w:p w14:paraId="3CD1BF01" w14:textId="77777777" w:rsidR="007539C9" w:rsidRPr="007539C9" w:rsidRDefault="007539C9" w:rsidP="00376D02">
            <w:pPr>
              <w:pStyle w:val="Subtitle"/>
            </w:pPr>
            <w:proofErr w:type="spellStart"/>
            <w:r w:rsidRPr="007539C9">
              <w:t>Organisation</w:t>
            </w:r>
            <w:proofErr w:type="spellEnd"/>
          </w:p>
        </w:tc>
        <w:tc>
          <w:tcPr>
            <w:tcW w:w="7420" w:type="dxa"/>
            <w:shd w:val="clear" w:color="auto" w:fill="F2F2F2"/>
          </w:tcPr>
          <w:p w14:paraId="55996DD7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7539C9" w14:paraId="47328E7E" w14:textId="77777777" w:rsidTr="00632B85">
        <w:trPr>
          <w:trHeight w:val="715"/>
        </w:trPr>
        <w:tc>
          <w:tcPr>
            <w:tcW w:w="1697" w:type="dxa"/>
            <w:shd w:val="clear" w:color="auto" w:fill="F2F2F2"/>
          </w:tcPr>
          <w:p w14:paraId="7C5B912C" w14:textId="77777777" w:rsidR="007539C9" w:rsidRPr="007539C9" w:rsidRDefault="007539C9" w:rsidP="00376D02">
            <w:pPr>
              <w:pStyle w:val="Subtitle"/>
            </w:pPr>
            <w:r>
              <w:t xml:space="preserve">Full lay description </w:t>
            </w:r>
          </w:p>
        </w:tc>
        <w:tc>
          <w:tcPr>
            <w:tcW w:w="7420" w:type="dxa"/>
            <w:shd w:val="clear" w:color="auto" w:fill="F2F2F2"/>
          </w:tcPr>
          <w:p w14:paraId="5FDD487B" w14:textId="77777777" w:rsidR="007539C9" w:rsidRPr="006901A1" w:rsidRDefault="007539C9" w:rsidP="00376D02">
            <w:pPr>
              <w:pStyle w:val="Subtitle"/>
              <w:rPr>
                <w:b w:val="0"/>
                <w:i/>
              </w:rPr>
            </w:pPr>
            <w:r w:rsidRPr="006901A1">
              <w:rPr>
                <w:b w:val="0"/>
                <w:i/>
              </w:rPr>
              <w:t>Can be supplied as an attachment</w:t>
            </w:r>
          </w:p>
        </w:tc>
      </w:tr>
    </w:tbl>
    <w:p w14:paraId="2A279F50" w14:textId="77777777" w:rsidR="007612CA" w:rsidRDefault="007612CA" w:rsidP="007612CA">
      <w:pPr>
        <w:pStyle w:val="Subtitle"/>
      </w:pPr>
    </w:p>
    <w:p w14:paraId="45DC8929" w14:textId="437CE9F1" w:rsidR="00632B85" w:rsidRPr="008D11DE" w:rsidRDefault="00632B85" w:rsidP="00632B85">
      <w:pPr>
        <w:pStyle w:val="Heading1"/>
        <w:rPr>
          <w:color w:val="auto"/>
        </w:rPr>
      </w:pPr>
      <w:r w:rsidRPr="008D11DE">
        <w:rPr>
          <w:color w:val="auto"/>
        </w:rPr>
        <w:t xml:space="preserve">Funding details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897"/>
        <w:gridCol w:w="7220"/>
      </w:tblGrid>
      <w:tr w:rsidR="00632B85" w14:paraId="05DD68A6" w14:textId="77777777" w:rsidTr="00BA03D8">
        <w:tc>
          <w:tcPr>
            <w:tcW w:w="9117" w:type="dxa"/>
            <w:gridSpan w:val="2"/>
            <w:shd w:val="clear" w:color="auto" w:fill="F2F2F2"/>
          </w:tcPr>
          <w:p w14:paraId="4B83443B" w14:textId="720FA236" w:rsidR="00632B85" w:rsidRDefault="00BD191A" w:rsidP="00632B85">
            <w:pPr>
              <w:pStyle w:val="Subtitle"/>
            </w:pPr>
            <w:r>
              <w:rPr>
                <w:b w:val="0"/>
                <w:i/>
                <w:iCs/>
              </w:rPr>
              <w:t>P</w:t>
            </w:r>
            <w:r w:rsidR="00632B85">
              <w:rPr>
                <w:b w:val="0"/>
                <w:i/>
                <w:iCs/>
              </w:rPr>
              <w:t>lease include details of the research funding application your request relates to, whether that is pre-</w:t>
            </w:r>
            <w:r w:rsidR="000C5BEC">
              <w:rPr>
                <w:b w:val="0"/>
                <w:i/>
                <w:iCs/>
              </w:rPr>
              <w:t>application</w:t>
            </w:r>
            <w:r w:rsidR="00632B85">
              <w:rPr>
                <w:b w:val="0"/>
                <w:i/>
                <w:iCs/>
              </w:rPr>
              <w:t xml:space="preserve"> or post-award.</w:t>
            </w:r>
          </w:p>
        </w:tc>
      </w:tr>
      <w:tr w:rsidR="00632B85" w14:paraId="6B790F3A" w14:textId="77777777" w:rsidTr="00940E36">
        <w:tc>
          <w:tcPr>
            <w:tcW w:w="1897" w:type="dxa"/>
            <w:shd w:val="clear" w:color="auto" w:fill="F2F2F2"/>
          </w:tcPr>
          <w:p w14:paraId="7B1EBB61" w14:textId="0ABC38C5" w:rsidR="00632B85" w:rsidRPr="007539C9" w:rsidRDefault="00BD191A" w:rsidP="00632B85">
            <w:pPr>
              <w:pStyle w:val="Subtitle"/>
            </w:pPr>
            <w:r>
              <w:t>Funder</w:t>
            </w:r>
          </w:p>
        </w:tc>
        <w:tc>
          <w:tcPr>
            <w:tcW w:w="7220" w:type="dxa"/>
            <w:shd w:val="clear" w:color="auto" w:fill="F2F2F2"/>
          </w:tcPr>
          <w:p w14:paraId="65077DFC" w14:textId="77777777" w:rsidR="00632B85" w:rsidRPr="006901A1" w:rsidRDefault="00632B85" w:rsidP="00632B85">
            <w:pPr>
              <w:pStyle w:val="Subtitle"/>
              <w:rPr>
                <w:b w:val="0"/>
              </w:rPr>
            </w:pPr>
          </w:p>
        </w:tc>
      </w:tr>
      <w:tr w:rsidR="00632B85" w14:paraId="694DAB75" w14:textId="77777777" w:rsidTr="00940E36">
        <w:tc>
          <w:tcPr>
            <w:tcW w:w="1897" w:type="dxa"/>
            <w:shd w:val="clear" w:color="auto" w:fill="F2F2F2"/>
          </w:tcPr>
          <w:p w14:paraId="1E4A0661" w14:textId="27252BA3" w:rsidR="00632B85" w:rsidRPr="007539C9" w:rsidRDefault="00632B85" w:rsidP="00632B85">
            <w:pPr>
              <w:pStyle w:val="Subtitle"/>
            </w:pPr>
            <w:r>
              <w:t xml:space="preserve">Award Type </w:t>
            </w:r>
          </w:p>
        </w:tc>
        <w:tc>
          <w:tcPr>
            <w:tcW w:w="7220" w:type="dxa"/>
            <w:shd w:val="clear" w:color="auto" w:fill="F2F2F2"/>
          </w:tcPr>
          <w:p w14:paraId="18E376B5" w14:textId="5F56FC98" w:rsidR="00632B85" w:rsidRPr="00901622" w:rsidRDefault="00632B85" w:rsidP="00632B85">
            <w:pPr>
              <w:pStyle w:val="Subtitle"/>
              <w:rPr>
                <w:b w:val="0"/>
                <w:i/>
                <w:iCs/>
              </w:rPr>
            </w:pPr>
          </w:p>
        </w:tc>
      </w:tr>
      <w:tr w:rsidR="00243516" w14:paraId="6463112B" w14:textId="77777777" w:rsidTr="00940E36">
        <w:tc>
          <w:tcPr>
            <w:tcW w:w="1897" w:type="dxa"/>
            <w:shd w:val="clear" w:color="auto" w:fill="F2F2F2"/>
          </w:tcPr>
          <w:p w14:paraId="64FC91F9" w14:textId="0A402A77" w:rsidR="00243516" w:rsidRDefault="00243516" w:rsidP="00632B85">
            <w:pPr>
              <w:pStyle w:val="Subtitle"/>
            </w:pPr>
            <w:r>
              <w:t>Approx Award Value</w:t>
            </w:r>
          </w:p>
        </w:tc>
        <w:tc>
          <w:tcPr>
            <w:tcW w:w="7220" w:type="dxa"/>
            <w:shd w:val="clear" w:color="auto" w:fill="F2F2F2"/>
          </w:tcPr>
          <w:p w14:paraId="4878FBDC" w14:textId="77777777" w:rsidR="00243516" w:rsidRPr="00901622" w:rsidRDefault="00243516" w:rsidP="00632B85">
            <w:pPr>
              <w:pStyle w:val="Subtitle"/>
              <w:rPr>
                <w:b w:val="0"/>
                <w:i/>
                <w:iCs/>
              </w:rPr>
            </w:pPr>
          </w:p>
        </w:tc>
      </w:tr>
      <w:tr w:rsidR="00632B85" w14:paraId="70D4AA23" w14:textId="77777777" w:rsidTr="00940E36">
        <w:tc>
          <w:tcPr>
            <w:tcW w:w="1897" w:type="dxa"/>
            <w:shd w:val="clear" w:color="auto" w:fill="F2F2F2"/>
          </w:tcPr>
          <w:p w14:paraId="63B7A010" w14:textId="5294F6F4" w:rsidR="00632B85" w:rsidRPr="007539C9" w:rsidRDefault="00632B85" w:rsidP="00632B85">
            <w:pPr>
              <w:pStyle w:val="Subtitle"/>
            </w:pPr>
            <w:r>
              <w:t xml:space="preserve">Funding call deadline date </w:t>
            </w:r>
            <w:r w:rsidRPr="00632B85">
              <w:rPr>
                <w:b w:val="0"/>
                <w:bCs w:val="0"/>
                <w:i/>
                <w:iCs/>
              </w:rPr>
              <w:t>(if applicable)</w:t>
            </w:r>
          </w:p>
        </w:tc>
        <w:tc>
          <w:tcPr>
            <w:tcW w:w="7220" w:type="dxa"/>
            <w:shd w:val="clear" w:color="auto" w:fill="F2F2F2"/>
          </w:tcPr>
          <w:p w14:paraId="1684699F" w14:textId="40F242D8" w:rsidR="00632B85" w:rsidRPr="00632B85" w:rsidRDefault="00632B85" w:rsidP="00632B85">
            <w:pPr>
              <w:pStyle w:val="Subtitle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Please include this if you</w:t>
            </w:r>
            <w:r w:rsidR="006C7123">
              <w:rPr>
                <w:b w:val="0"/>
                <w:i/>
                <w:iCs/>
              </w:rPr>
              <w:t>’re</w:t>
            </w:r>
            <w:r>
              <w:rPr>
                <w:b w:val="0"/>
                <w:i/>
                <w:iCs/>
              </w:rPr>
              <w:t xml:space="preserve"> request</w:t>
            </w:r>
            <w:r w:rsidR="006C7123">
              <w:rPr>
                <w:b w:val="0"/>
                <w:i/>
                <w:iCs/>
              </w:rPr>
              <w:t>ing input</w:t>
            </w:r>
            <w:r>
              <w:rPr>
                <w:b w:val="0"/>
                <w:i/>
                <w:iCs/>
              </w:rPr>
              <w:t xml:space="preserve"> pre-</w:t>
            </w:r>
            <w:r w:rsidR="00E47597">
              <w:rPr>
                <w:b w:val="0"/>
                <w:i/>
                <w:iCs/>
              </w:rPr>
              <w:t>application</w:t>
            </w:r>
            <w:r w:rsidR="006C7123">
              <w:rPr>
                <w:b w:val="0"/>
                <w:i/>
                <w:iCs/>
              </w:rPr>
              <w:t>.</w:t>
            </w:r>
          </w:p>
        </w:tc>
      </w:tr>
      <w:tr w:rsidR="00632B85" w14:paraId="26D83ADB" w14:textId="77777777" w:rsidTr="00940E36">
        <w:tc>
          <w:tcPr>
            <w:tcW w:w="1897" w:type="dxa"/>
            <w:shd w:val="clear" w:color="auto" w:fill="F2F2F2"/>
          </w:tcPr>
          <w:p w14:paraId="298FF574" w14:textId="16C87485" w:rsidR="00632B85" w:rsidRDefault="006C7123" w:rsidP="00632B85">
            <w:pPr>
              <w:pStyle w:val="Subtitle"/>
            </w:pPr>
            <w:r>
              <w:t xml:space="preserve">Award </w:t>
            </w:r>
            <w:r w:rsidR="00632B85">
              <w:t xml:space="preserve">start date </w:t>
            </w:r>
          </w:p>
        </w:tc>
        <w:tc>
          <w:tcPr>
            <w:tcW w:w="7220" w:type="dxa"/>
            <w:shd w:val="clear" w:color="auto" w:fill="F2F2F2"/>
          </w:tcPr>
          <w:p w14:paraId="12C83CFC" w14:textId="7ABFEC3C" w:rsidR="00632B85" w:rsidRPr="006C7123" w:rsidRDefault="006C7123" w:rsidP="00632B85">
            <w:pPr>
              <w:pStyle w:val="Subtitle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If funding has not yet been awarded, please include your anticipated start date.</w:t>
            </w:r>
            <w:r>
              <w:rPr>
                <w:b w:val="0"/>
                <w:i/>
                <w:iCs/>
              </w:rPr>
              <w:br/>
            </w:r>
          </w:p>
        </w:tc>
      </w:tr>
    </w:tbl>
    <w:p w14:paraId="7991629E" w14:textId="77777777" w:rsidR="007539C9" w:rsidRPr="007539C9" w:rsidRDefault="007539C9" w:rsidP="00632B85">
      <w:pPr>
        <w:pStyle w:val="Subtitle"/>
      </w:pPr>
    </w:p>
    <w:p w14:paraId="59814859" w14:textId="77777777" w:rsidR="007539C9" w:rsidRPr="008D11DE" w:rsidRDefault="007539C9" w:rsidP="007539C9">
      <w:pPr>
        <w:pStyle w:val="Heading1"/>
        <w:rPr>
          <w:color w:val="auto"/>
        </w:rPr>
      </w:pPr>
      <w:r w:rsidRPr="008D11DE">
        <w:rPr>
          <w:color w:val="auto"/>
        </w:rPr>
        <w:t xml:space="preserve">Opportunity details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991"/>
        <w:gridCol w:w="7126"/>
      </w:tblGrid>
      <w:tr w:rsidR="00561D89" w14:paraId="49F4F940" w14:textId="77777777" w:rsidTr="00B768AD">
        <w:tc>
          <w:tcPr>
            <w:tcW w:w="9117" w:type="dxa"/>
            <w:gridSpan w:val="2"/>
            <w:shd w:val="clear" w:color="auto" w:fill="F2F2F2"/>
          </w:tcPr>
          <w:p w14:paraId="0C5F9572" w14:textId="5DA20AEF" w:rsidR="00561D89" w:rsidRPr="00203392" w:rsidRDefault="00344369" w:rsidP="00376D02">
            <w:pPr>
              <w:pStyle w:val="Subtitle"/>
              <w:rPr>
                <w:b w:val="0"/>
                <w:bCs w:val="0"/>
                <w:i/>
                <w:iCs/>
              </w:rPr>
            </w:pPr>
            <w:r w:rsidRPr="00203392">
              <w:rPr>
                <w:b w:val="0"/>
                <w:bCs w:val="0"/>
                <w:i/>
                <w:iCs/>
              </w:rPr>
              <w:t xml:space="preserve">Please outline </w:t>
            </w:r>
            <w:r w:rsidR="00FC0B13" w:rsidRPr="00203392">
              <w:rPr>
                <w:b w:val="0"/>
                <w:bCs w:val="0"/>
                <w:i/>
                <w:iCs/>
              </w:rPr>
              <w:t>what you w</w:t>
            </w:r>
            <w:r w:rsidR="00203392" w:rsidRPr="00203392">
              <w:rPr>
                <w:b w:val="0"/>
                <w:bCs w:val="0"/>
                <w:i/>
                <w:iCs/>
              </w:rPr>
              <w:t>hat kind of patient input you are requesting and when it is needed.</w:t>
            </w:r>
          </w:p>
        </w:tc>
      </w:tr>
      <w:tr w:rsidR="007539C9" w14:paraId="60D37D86" w14:textId="77777777" w:rsidTr="00561D89">
        <w:tc>
          <w:tcPr>
            <w:tcW w:w="1991" w:type="dxa"/>
            <w:shd w:val="clear" w:color="auto" w:fill="F2F2F2"/>
          </w:tcPr>
          <w:p w14:paraId="4FC16F66" w14:textId="77777777" w:rsidR="007539C9" w:rsidRPr="007539C9" w:rsidRDefault="007539C9" w:rsidP="00376D02">
            <w:pPr>
              <w:pStyle w:val="Subtitle"/>
            </w:pPr>
            <w:r>
              <w:t>Start date</w:t>
            </w:r>
          </w:p>
        </w:tc>
        <w:tc>
          <w:tcPr>
            <w:tcW w:w="7126" w:type="dxa"/>
            <w:shd w:val="clear" w:color="auto" w:fill="F2F2F2"/>
          </w:tcPr>
          <w:p w14:paraId="4ADB7991" w14:textId="77777777" w:rsidR="007539C9" w:rsidRDefault="007539C9" w:rsidP="00376D02">
            <w:pPr>
              <w:pStyle w:val="Subtitle"/>
            </w:pPr>
          </w:p>
        </w:tc>
      </w:tr>
      <w:tr w:rsidR="007539C9" w14:paraId="75D7EABC" w14:textId="77777777" w:rsidTr="00561D89">
        <w:tc>
          <w:tcPr>
            <w:tcW w:w="1991" w:type="dxa"/>
            <w:shd w:val="clear" w:color="auto" w:fill="F2F2F2"/>
          </w:tcPr>
          <w:p w14:paraId="2C837352" w14:textId="77777777" w:rsidR="007539C9" w:rsidRPr="007539C9" w:rsidRDefault="007539C9" w:rsidP="00376D02">
            <w:pPr>
              <w:pStyle w:val="Subtitle"/>
            </w:pPr>
            <w:r>
              <w:t>End date</w:t>
            </w:r>
          </w:p>
        </w:tc>
        <w:tc>
          <w:tcPr>
            <w:tcW w:w="7126" w:type="dxa"/>
            <w:shd w:val="clear" w:color="auto" w:fill="F2F2F2"/>
          </w:tcPr>
          <w:p w14:paraId="49EBCB02" w14:textId="77777777" w:rsidR="007539C9" w:rsidRDefault="007539C9" w:rsidP="00376D02">
            <w:pPr>
              <w:pStyle w:val="Subtitle"/>
            </w:pPr>
          </w:p>
        </w:tc>
      </w:tr>
      <w:tr w:rsidR="007539C9" w14:paraId="34D57D5F" w14:textId="77777777" w:rsidTr="00561D89">
        <w:tc>
          <w:tcPr>
            <w:tcW w:w="1991" w:type="dxa"/>
            <w:shd w:val="clear" w:color="auto" w:fill="F2F2F2"/>
          </w:tcPr>
          <w:p w14:paraId="7755146C" w14:textId="77777777" w:rsidR="007539C9" w:rsidRPr="007539C9" w:rsidRDefault="007539C9" w:rsidP="00376D02">
            <w:pPr>
              <w:pStyle w:val="Subtitle"/>
            </w:pPr>
            <w:r>
              <w:t xml:space="preserve">Other dates to be aware of </w:t>
            </w:r>
          </w:p>
        </w:tc>
        <w:tc>
          <w:tcPr>
            <w:tcW w:w="7126" w:type="dxa"/>
            <w:shd w:val="clear" w:color="auto" w:fill="F2F2F2"/>
          </w:tcPr>
          <w:p w14:paraId="15FD6341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7539C9" w14:paraId="1F4835B6" w14:textId="77777777" w:rsidTr="00561D89">
        <w:tc>
          <w:tcPr>
            <w:tcW w:w="1991" w:type="dxa"/>
            <w:shd w:val="clear" w:color="auto" w:fill="F2F2F2"/>
          </w:tcPr>
          <w:p w14:paraId="7D37674C" w14:textId="77777777" w:rsidR="007539C9" w:rsidRPr="007539C9" w:rsidRDefault="007539C9" w:rsidP="00376D02">
            <w:pPr>
              <w:pStyle w:val="Subtitle"/>
            </w:pPr>
            <w:r>
              <w:t xml:space="preserve">Location </w:t>
            </w:r>
          </w:p>
        </w:tc>
        <w:tc>
          <w:tcPr>
            <w:tcW w:w="7126" w:type="dxa"/>
            <w:shd w:val="clear" w:color="auto" w:fill="F2F2F2"/>
          </w:tcPr>
          <w:p w14:paraId="5182BAE1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7539C9" w14:paraId="2F815E90" w14:textId="77777777" w:rsidTr="00561D89">
        <w:tc>
          <w:tcPr>
            <w:tcW w:w="1991" w:type="dxa"/>
            <w:shd w:val="clear" w:color="auto" w:fill="F2F2F2"/>
          </w:tcPr>
          <w:p w14:paraId="30415724" w14:textId="45F32E87" w:rsidR="007539C9" w:rsidRPr="007539C9" w:rsidRDefault="007539C9" w:rsidP="00376D02">
            <w:pPr>
              <w:pStyle w:val="Subtitle"/>
            </w:pPr>
            <w:r>
              <w:t>Number of representative</w:t>
            </w:r>
            <w:r w:rsidR="00632B85">
              <w:t>s</w:t>
            </w:r>
            <w:r>
              <w:t xml:space="preserve"> required </w:t>
            </w:r>
            <w:r w:rsidRPr="007539C9">
              <w:t xml:space="preserve"> </w:t>
            </w:r>
          </w:p>
        </w:tc>
        <w:tc>
          <w:tcPr>
            <w:tcW w:w="7126" w:type="dxa"/>
            <w:shd w:val="clear" w:color="auto" w:fill="F2F2F2"/>
          </w:tcPr>
          <w:p w14:paraId="55B8D99E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</w:tbl>
    <w:p w14:paraId="11157DD3" w14:textId="77777777" w:rsidR="007539C9" w:rsidRDefault="007539C9" w:rsidP="007539C9">
      <w:pPr>
        <w:pStyle w:val="Heading1"/>
      </w:pP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7054"/>
        <w:gridCol w:w="2063"/>
      </w:tblGrid>
      <w:tr w:rsidR="007539C9" w14:paraId="20A73BF1" w14:textId="77777777" w:rsidTr="006901A1">
        <w:tc>
          <w:tcPr>
            <w:tcW w:w="7054" w:type="dxa"/>
            <w:shd w:val="clear" w:color="auto" w:fill="F2F2F2"/>
          </w:tcPr>
          <w:p w14:paraId="0088D462" w14:textId="77777777" w:rsidR="007539C9" w:rsidRPr="007539C9" w:rsidRDefault="007539C9" w:rsidP="00376D02">
            <w:pPr>
              <w:pStyle w:val="Subtitle"/>
            </w:pPr>
            <w:r>
              <w:lastRenderedPageBreak/>
              <w:t>Would the representative be required to travel to take part in the opportunity (Y/N)</w:t>
            </w:r>
          </w:p>
        </w:tc>
        <w:tc>
          <w:tcPr>
            <w:tcW w:w="2063" w:type="dxa"/>
            <w:shd w:val="clear" w:color="auto" w:fill="F2F2F2"/>
          </w:tcPr>
          <w:p w14:paraId="1C486714" w14:textId="77777777" w:rsidR="007539C9" w:rsidRDefault="007539C9" w:rsidP="00376D02">
            <w:pPr>
              <w:pStyle w:val="Subtitle"/>
            </w:pPr>
          </w:p>
        </w:tc>
      </w:tr>
      <w:tr w:rsidR="007539C9" w14:paraId="5B541B23" w14:textId="77777777" w:rsidTr="006901A1">
        <w:trPr>
          <w:trHeight w:val="128"/>
        </w:trPr>
        <w:tc>
          <w:tcPr>
            <w:tcW w:w="9117" w:type="dxa"/>
            <w:gridSpan w:val="2"/>
            <w:shd w:val="clear" w:color="auto" w:fill="FFFFFF"/>
          </w:tcPr>
          <w:p w14:paraId="4AB34B14" w14:textId="77777777" w:rsidR="007539C9" w:rsidRDefault="007539C9" w:rsidP="00376D02">
            <w:pPr>
              <w:pStyle w:val="Subtitle"/>
            </w:pPr>
          </w:p>
        </w:tc>
      </w:tr>
      <w:tr w:rsidR="007539C9" w14:paraId="15EEB9B6" w14:textId="77777777" w:rsidTr="006901A1">
        <w:tc>
          <w:tcPr>
            <w:tcW w:w="9117" w:type="dxa"/>
            <w:gridSpan w:val="2"/>
            <w:shd w:val="clear" w:color="auto" w:fill="F2F2F2"/>
          </w:tcPr>
          <w:p w14:paraId="44A20035" w14:textId="77777777" w:rsidR="007539C9" w:rsidRDefault="007539C9" w:rsidP="00376D02">
            <w:pPr>
              <w:pStyle w:val="Subtitle"/>
            </w:pPr>
            <w:r>
              <w:t xml:space="preserve">If yes, where is the representative required to travel </w:t>
            </w:r>
          </w:p>
        </w:tc>
      </w:tr>
      <w:tr w:rsidR="007539C9" w14:paraId="5A214407" w14:textId="77777777" w:rsidTr="006901A1">
        <w:tc>
          <w:tcPr>
            <w:tcW w:w="9117" w:type="dxa"/>
            <w:gridSpan w:val="2"/>
            <w:shd w:val="clear" w:color="auto" w:fill="F2F2F2"/>
          </w:tcPr>
          <w:p w14:paraId="02574766" w14:textId="77777777" w:rsidR="007539C9" w:rsidRDefault="007539C9" w:rsidP="00376D02">
            <w:pPr>
              <w:pStyle w:val="Subtitle"/>
            </w:pPr>
          </w:p>
          <w:p w14:paraId="695AC415" w14:textId="77777777" w:rsidR="007539C9" w:rsidRPr="006901A1" w:rsidRDefault="007539C9" w:rsidP="007539C9">
            <w:pPr>
              <w:rPr>
                <w:lang w:val="en-US"/>
              </w:rPr>
            </w:pPr>
          </w:p>
        </w:tc>
      </w:tr>
      <w:tr w:rsidR="007539C9" w14:paraId="11A9703B" w14:textId="77777777" w:rsidTr="006901A1">
        <w:tc>
          <w:tcPr>
            <w:tcW w:w="9117" w:type="dxa"/>
            <w:gridSpan w:val="2"/>
            <w:shd w:val="clear" w:color="auto" w:fill="FFFFFF"/>
          </w:tcPr>
          <w:p w14:paraId="493BAEB0" w14:textId="77777777" w:rsidR="007539C9" w:rsidRDefault="007539C9" w:rsidP="00376D02">
            <w:pPr>
              <w:pStyle w:val="Subtitle"/>
            </w:pPr>
          </w:p>
        </w:tc>
      </w:tr>
      <w:tr w:rsidR="007539C9" w14:paraId="2982B677" w14:textId="77777777" w:rsidTr="006901A1">
        <w:tc>
          <w:tcPr>
            <w:tcW w:w="9117" w:type="dxa"/>
            <w:gridSpan w:val="2"/>
            <w:shd w:val="clear" w:color="auto" w:fill="F2F2F2"/>
          </w:tcPr>
          <w:p w14:paraId="2C433631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  <w:r>
              <w:t xml:space="preserve">What type of work will the representative be required to do </w:t>
            </w:r>
          </w:p>
        </w:tc>
      </w:tr>
      <w:tr w:rsidR="007539C9" w14:paraId="63C6AD60" w14:textId="77777777" w:rsidTr="006901A1">
        <w:tc>
          <w:tcPr>
            <w:tcW w:w="9117" w:type="dxa"/>
            <w:gridSpan w:val="2"/>
            <w:shd w:val="clear" w:color="auto" w:fill="F2F2F2"/>
          </w:tcPr>
          <w:p w14:paraId="169EC3B5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7539C9" w14:paraId="1910239C" w14:textId="77777777" w:rsidTr="006901A1">
        <w:tc>
          <w:tcPr>
            <w:tcW w:w="9117" w:type="dxa"/>
            <w:gridSpan w:val="2"/>
            <w:shd w:val="clear" w:color="auto" w:fill="FFFFFF"/>
          </w:tcPr>
          <w:p w14:paraId="57F625AC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7539C9" w14:paraId="312BDBB3" w14:textId="77777777" w:rsidTr="006901A1">
        <w:tc>
          <w:tcPr>
            <w:tcW w:w="7054" w:type="dxa"/>
            <w:shd w:val="clear" w:color="auto" w:fill="F2F2F2"/>
          </w:tcPr>
          <w:p w14:paraId="1B32CF45" w14:textId="77777777" w:rsidR="007539C9" w:rsidRPr="007539C9" w:rsidRDefault="007539C9" w:rsidP="00376D02">
            <w:pPr>
              <w:pStyle w:val="Subtitle"/>
            </w:pPr>
            <w:r>
              <w:t xml:space="preserve">Will the representative be remunerated for their involvement (Y/N) </w:t>
            </w:r>
          </w:p>
        </w:tc>
        <w:tc>
          <w:tcPr>
            <w:tcW w:w="2063" w:type="dxa"/>
            <w:shd w:val="clear" w:color="auto" w:fill="F2F2F2"/>
          </w:tcPr>
          <w:p w14:paraId="07465B5E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6901A1" w14:paraId="205E4F31" w14:textId="77777777" w:rsidTr="006901A1">
        <w:tc>
          <w:tcPr>
            <w:tcW w:w="7054" w:type="dxa"/>
            <w:shd w:val="clear" w:color="auto" w:fill="FFFFFF"/>
          </w:tcPr>
          <w:p w14:paraId="7A981E7E" w14:textId="77777777" w:rsidR="007539C9" w:rsidRDefault="007539C9" w:rsidP="00376D02">
            <w:pPr>
              <w:pStyle w:val="Subtitle"/>
            </w:pPr>
          </w:p>
        </w:tc>
        <w:tc>
          <w:tcPr>
            <w:tcW w:w="2063" w:type="dxa"/>
            <w:shd w:val="clear" w:color="auto" w:fill="FFFFFF"/>
          </w:tcPr>
          <w:p w14:paraId="38D6B804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7539C9" w14:paraId="67B68C13" w14:textId="77777777" w:rsidTr="006901A1">
        <w:tc>
          <w:tcPr>
            <w:tcW w:w="9117" w:type="dxa"/>
            <w:gridSpan w:val="2"/>
            <w:shd w:val="clear" w:color="auto" w:fill="F2F2F2"/>
          </w:tcPr>
          <w:p w14:paraId="5D10C731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  <w:r>
              <w:t xml:space="preserve">Please expand on the reasons for your answer above </w:t>
            </w:r>
          </w:p>
        </w:tc>
      </w:tr>
      <w:tr w:rsidR="007539C9" w14:paraId="00B25494" w14:textId="77777777" w:rsidTr="006901A1">
        <w:tc>
          <w:tcPr>
            <w:tcW w:w="9117" w:type="dxa"/>
            <w:gridSpan w:val="2"/>
            <w:shd w:val="clear" w:color="auto" w:fill="F2F2F2"/>
          </w:tcPr>
          <w:p w14:paraId="6128969B" w14:textId="77777777" w:rsidR="007539C9" w:rsidRDefault="007539C9" w:rsidP="00376D02">
            <w:pPr>
              <w:pStyle w:val="Subtitle"/>
            </w:pPr>
          </w:p>
          <w:p w14:paraId="6D26B31D" w14:textId="77777777" w:rsidR="007539C9" w:rsidRPr="006901A1" w:rsidRDefault="007539C9" w:rsidP="00376D02">
            <w:pPr>
              <w:pStyle w:val="Subtitle"/>
              <w:rPr>
                <w:b w:val="0"/>
              </w:rPr>
            </w:pPr>
          </w:p>
        </w:tc>
      </w:tr>
      <w:tr w:rsidR="006C7123" w14:paraId="2A058B1C" w14:textId="77777777" w:rsidTr="006901A1">
        <w:tc>
          <w:tcPr>
            <w:tcW w:w="9117" w:type="dxa"/>
            <w:gridSpan w:val="2"/>
            <w:shd w:val="clear" w:color="auto" w:fill="F2F2F2"/>
          </w:tcPr>
          <w:p w14:paraId="4AE76474" w14:textId="77777777" w:rsidR="006C7123" w:rsidRDefault="006C7123" w:rsidP="00376D02">
            <w:pPr>
              <w:pStyle w:val="Subtitle"/>
            </w:pPr>
          </w:p>
        </w:tc>
      </w:tr>
    </w:tbl>
    <w:p w14:paraId="54635AC0" w14:textId="77777777" w:rsidR="007539C9" w:rsidRPr="007539C9" w:rsidRDefault="007539C9" w:rsidP="006C7123">
      <w:pPr>
        <w:pStyle w:val="Subtitle"/>
      </w:pPr>
    </w:p>
    <w:p w14:paraId="029D5F4E" w14:textId="77777777" w:rsidR="007539C9" w:rsidRPr="008D11DE" w:rsidRDefault="007539C9" w:rsidP="007539C9">
      <w:pPr>
        <w:pStyle w:val="Heading1"/>
        <w:rPr>
          <w:color w:val="auto"/>
        </w:rPr>
      </w:pPr>
      <w:r w:rsidRPr="008D11DE">
        <w:rPr>
          <w:color w:val="auto"/>
        </w:rPr>
        <w:t xml:space="preserve">Other requirements 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9117"/>
      </w:tblGrid>
      <w:tr w:rsidR="007539C9" w14:paraId="314C95A4" w14:textId="77777777" w:rsidTr="006901A1">
        <w:tc>
          <w:tcPr>
            <w:tcW w:w="9117" w:type="dxa"/>
            <w:shd w:val="clear" w:color="auto" w:fill="F2F2F2"/>
          </w:tcPr>
          <w:p w14:paraId="6A5DF353" w14:textId="77777777" w:rsidR="007539C9" w:rsidRPr="006901A1" w:rsidRDefault="007539C9" w:rsidP="00376D02">
            <w:pPr>
              <w:pStyle w:val="Subtitle"/>
              <w:rPr>
                <w:lang w:val="en-GB"/>
              </w:rPr>
            </w:pPr>
            <w:r w:rsidRPr="006901A1">
              <w:rPr>
                <w:lang w:val="en-GB"/>
              </w:rPr>
              <w:t xml:space="preserve">If anything is not currently captured in the form above or you feel there is something </w:t>
            </w:r>
            <w:proofErr w:type="gramStart"/>
            <w:r w:rsidRPr="006901A1">
              <w:rPr>
                <w:lang w:val="en-GB"/>
              </w:rPr>
              <w:t>important</w:t>
            </w:r>
            <w:proofErr w:type="gramEnd"/>
            <w:r w:rsidRPr="006901A1">
              <w:rPr>
                <w:lang w:val="en-GB"/>
              </w:rPr>
              <w:t xml:space="preserve"> we should note about the role, please do let us know in the box below.</w:t>
            </w:r>
          </w:p>
        </w:tc>
      </w:tr>
      <w:tr w:rsidR="007539C9" w14:paraId="2C653745" w14:textId="77777777" w:rsidTr="006901A1">
        <w:tc>
          <w:tcPr>
            <w:tcW w:w="9117" w:type="dxa"/>
            <w:shd w:val="clear" w:color="auto" w:fill="F2F2F2"/>
          </w:tcPr>
          <w:p w14:paraId="621580EE" w14:textId="77777777" w:rsidR="007539C9" w:rsidRDefault="007539C9" w:rsidP="00376D02">
            <w:pPr>
              <w:pStyle w:val="Subtitle"/>
            </w:pPr>
          </w:p>
          <w:p w14:paraId="6E0007D2" w14:textId="77777777" w:rsidR="007539C9" w:rsidRPr="006901A1" w:rsidRDefault="007539C9" w:rsidP="007539C9">
            <w:pPr>
              <w:rPr>
                <w:lang w:val="en-US"/>
              </w:rPr>
            </w:pPr>
          </w:p>
          <w:p w14:paraId="1238E992" w14:textId="77777777" w:rsidR="007539C9" w:rsidRPr="006901A1" w:rsidRDefault="007539C9" w:rsidP="007539C9">
            <w:pPr>
              <w:rPr>
                <w:lang w:val="en-US"/>
              </w:rPr>
            </w:pPr>
          </w:p>
        </w:tc>
      </w:tr>
    </w:tbl>
    <w:p w14:paraId="42061281" w14:textId="77777777" w:rsidR="000060E6" w:rsidRPr="00E70015" w:rsidRDefault="000060E6" w:rsidP="00783FC0">
      <w:pPr>
        <w:pStyle w:val="MediumGrid21"/>
      </w:pPr>
    </w:p>
    <w:sectPr w:rsidR="000060E6" w:rsidRPr="00E70015" w:rsidSect="008D11DE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D92E" w14:textId="77777777" w:rsidR="00020167" w:rsidRDefault="00020167" w:rsidP="00E70015">
      <w:pPr>
        <w:spacing w:after="0" w:line="240" w:lineRule="auto"/>
      </w:pPr>
      <w:r>
        <w:separator/>
      </w:r>
    </w:p>
  </w:endnote>
  <w:endnote w:type="continuationSeparator" w:id="0">
    <w:p w14:paraId="71B9952A" w14:textId="77777777" w:rsidR="00020167" w:rsidRDefault="00020167" w:rsidP="00E70015">
      <w:pPr>
        <w:spacing w:after="0" w:line="240" w:lineRule="auto"/>
      </w:pPr>
      <w:r>
        <w:continuationSeparator/>
      </w:r>
    </w:p>
  </w:endnote>
  <w:endnote w:type="continuationNotice" w:id="1">
    <w:p w14:paraId="42EEEB2C" w14:textId="77777777" w:rsidR="00020167" w:rsidRDefault="00020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EEF8" w14:textId="77777777" w:rsidR="00783FC0" w:rsidRDefault="00783FC0" w:rsidP="00783FC0">
    <w:pPr>
      <w:pStyle w:val="Footer"/>
      <w:tabs>
        <w:tab w:val="clear" w:pos="4513"/>
        <w:tab w:val="clear" w:pos="9026"/>
        <w:tab w:val="left" w:pos="1541"/>
      </w:tabs>
    </w:pPr>
    <w:r>
      <w:tab/>
    </w:r>
  </w:p>
  <w:p w14:paraId="4937A458" w14:textId="77777777" w:rsidR="00756F59" w:rsidRDefault="00756F59" w:rsidP="00783FC0">
    <w:pPr>
      <w:pStyle w:val="Footer"/>
      <w:tabs>
        <w:tab w:val="clear" w:pos="4513"/>
        <w:tab w:val="clear" w:pos="9026"/>
        <w:tab w:val="left" w:pos="1541"/>
      </w:tabs>
    </w:pPr>
  </w:p>
  <w:p w14:paraId="76A88E5F" w14:textId="77777777" w:rsidR="00756F59" w:rsidRDefault="00756F59" w:rsidP="00783FC0">
    <w:pPr>
      <w:pStyle w:val="Footer"/>
      <w:tabs>
        <w:tab w:val="clear" w:pos="4513"/>
        <w:tab w:val="clear" w:pos="9026"/>
        <w:tab w:val="left" w:pos="154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A7322" w14:textId="77777777" w:rsidR="00783FC0" w:rsidRDefault="00783FC0" w:rsidP="00783FC0">
    <w:pPr>
      <w:pStyle w:val="Footer"/>
      <w:tabs>
        <w:tab w:val="clear" w:pos="4513"/>
        <w:tab w:val="clear" w:pos="9026"/>
        <w:tab w:val="left" w:pos="3538"/>
      </w:tabs>
    </w:pPr>
  </w:p>
  <w:p w14:paraId="740FB8AA" w14:textId="77777777" w:rsidR="00756F59" w:rsidRDefault="00756F59" w:rsidP="00783FC0">
    <w:pPr>
      <w:pStyle w:val="Footer"/>
      <w:tabs>
        <w:tab w:val="clear" w:pos="4513"/>
        <w:tab w:val="clear" w:pos="9026"/>
        <w:tab w:val="left" w:pos="3538"/>
      </w:tabs>
    </w:pPr>
  </w:p>
  <w:p w14:paraId="1A2C3F61" w14:textId="77777777" w:rsidR="00783FC0" w:rsidRDefault="00783FC0" w:rsidP="00783FC0">
    <w:pPr>
      <w:pStyle w:val="Footer"/>
      <w:tabs>
        <w:tab w:val="clear" w:pos="4513"/>
        <w:tab w:val="clear" w:pos="9026"/>
        <w:tab w:val="left" w:pos="35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FA1DA" w14:textId="77777777" w:rsidR="00020167" w:rsidRDefault="00020167" w:rsidP="00E70015">
      <w:pPr>
        <w:spacing w:after="0" w:line="240" w:lineRule="auto"/>
      </w:pPr>
      <w:r>
        <w:separator/>
      </w:r>
    </w:p>
  </w:footnote>
  <w:footnote w:type="continuationSeparator" w:id="0">
    <w:p w14:paraId="39E468A6" w14:textId="77777777" w:rsidR="00020167" w:rsidRDefault="00020167" w:rsidP="00E70015">
      <w:pPr>
        <w:spacing w:after="0" w:line="240" w:lineRule="auto"/>
      </w:pPr>
      <w:r>
        <w:continuationSeparator/>
      </w:r>
    </w:p>
  </w:footnote>
  <w:footnote w:type="continuationNotice" w:id="1">
    <w:p w14:paraId="3AAC6337" w14:textId="77777777" w:rsidR="00020167" w:rsidRDefault="00020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59E3" w14:textId="77777777" w:rsidR="00E70015" w:rsidRDefault="00000000">
    <w:pPr>
      <w:pStyle w:val="Header"/>
    </w:pPr>
    <w:r>
      <w:rPr>
        <w:noProof/>
        <w:lang w:eastAsia="en-GB"/>
      </w:rPr>
      <w:pict w14:anchorId="4B2DB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706586" o:spid="_x0000_s103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Word template header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11EE" w14:textId="1F9600D2" w:rsidR="00756F59" w:rsidRDefault="008D11DE">
    <w:pPr>
      <w:pStyle w:val="Header"/>
    </w:pPr>
    <w:r>
      <w:rPr>
        <w:noProof/>
      </w:rPr>
      <w:pict w14:anchorId="35D8D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38" type="#_x0000_t75" alt="A white background with black dots&#10;&#10;Description automatically generated" style="position:absolute;margin-left:-72.6pt;margin-top:-10.75pt;width:595.1pt;height:841.1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A white background with black dots&#10;&#10;Description automatically generated"/>
        </v:shape>
      </w:pict>
    </w:r>
  </w:p>
  <w:p w14:paraId="00F67EE1" w14:textId="77777777" w:rsidR="00756F59" w:rsidRDefault="00756F59">
    <w:pPr>
      <w:pStyle w:val="Header"/>
    </w:pPr>
  </w:p>
  <w:p w14:paraId="0B6E1FAF" w14:textId="77777777" w:rsidR="00756F59" w:rsidRDefault="00756F59">
    <w:pPr>
      <w:pStyle w:val="Header"/>
    </w:pPr>
  </w:p>
  <w:p w14:paraId="1AC23AEB" w14:textId="77777777" w:rsidR="00756F59" w:rsidRDefault="00756F59">
    <w:pPr>
      <w:pStyle w:val="Header"/>
    </w:pPr>
  </w:p>
  <w:p w14:paraId="285B0D25" w14:textId="77777777" w:rsidR="00756F59" w:rsidRDefault="00756F59">
    <w:pPr>
      <w:pStyle w:val="Header"/>
    </w:pPr>
  </w:p>
  <w:p w14:paraId="48141660" w14:textId="77777777" w:rsidR="00756F59" w:rsidRDefault="00756F59">
    <w:pPr>
      <w:pStyle w:val="Header"/>
    </w:pPr>
  </w:p>
  <w:p w14:paraId="45AB3F79" w14:textId="77777777" w:rsidR="00756F59" w:rsidRDefault="00756F59">
    <w:pPr>
      <w:pStyle w:val="Header"/>
    </w:pPr>
  </w:p>
  <w:p w14:paraId="55AED7FA" w14:textId="77777777" w:rsidR="00756F59" w:rsidRDefault="00756F59">
    <w:pPr>
      <w:pStyle w:val="Header"/>
    </w:pPr>
  </w:p>
  <w:p w14:paraId="2FA0758D" w14:textId="77777777" w:rsidR="00E70015" w:rsidRDefault="00E7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33F2"/>
    <w:multiLevelType w:val="hybridMultilevel"/>
    <w:tmpl w:val="C0EA6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70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39C9"/>
    <w:rsid w:val="000060E6"/>
    <w:rsid w:val="00020167"/>
    <w:rsid w:val="0002487B"/>
    <w:rsid w:val="000A2944"/>
    <w:rsid w:val="000C5BEC"/>
    <w:rsid w:val="0014177C"/>
    <w:rsid w:val="00203392"/>
    <w:rsid w:val="002342AE"/>
    <w:rsid w:val="00243516"/>
    <w:rsid w:val="00287F0F"/>
    <w:rsid w:val="002A6B4E"/>
    <w:rsid w:val="00344369"/>
    <w:rsid w:val="003613A1"/>
    <w:rsid w:val="003B4EBB"/>
    <w:rsid w:val="003F6479"/>
    <w:rsid w:val="004A1151"/>
    <w:rsid w:val="00515569"/>
    <w:rsid w:val="00561D89"/>
    <w:rsid w:val="005B0BEB"/>
    <w:rsid w:val="005C2C5E"/>
    <w:rsid w:val="005D0F0A"/>
    <w:rsid w:val="00632B85"/>
    <w:rsid w:val="006743C6"/>
    <w:rsid w:val="006901A1"/>
    <w:rsid w:val="006C7123"/>
    <w:rsid w:val="006E53F6"/>
    <w:rsid w:val="00711CD8"/>
    <w:rsid w:val="00736BB0"/>
    <w:rsid w:val="007539C9"/>
    <w:rsid w:val="00756F59"/>
    <w:rsid w:val="007612CA"/>
    <w:rsid w:val="00783FC0"/>
    <w:rsid w:val="008D11DE"/>
    <w:rsid w:val="008F4DD6"/>
    <w:rsid w:val="00901622"/>
    <w:rsid w:val="00914420"/>
    <w:rsid w:val="00940E36"/>
    <w:rsid w:val="00AA7D64"/>
    <w:rsid w:val="00B24E13"/>
    <w:rsid w:val="00B4592A"/>
    <w:rsid w:val="00BB69B1"/>
    <w:rsid w:val="00BD191A"/>
    <w:rsid w:val="00C270B9"/>
    <w:rsid w:val="00CA2917"/>
    <w:rsid w:val="00D43EBE"/>
    <w:rsid w:val="00D55111"/>
    <w:rsid w:val="00DF7545"/>
    <w:rsid w:val="00E47597"/>
    <w:rsid w:val="00E70015"/>
    <w:rsid w:val="00E87C9F"/>
    <w:rsid w:val="00EA1C46"/>
    <w:rsid w:val="00EE0AE1"/>
    <w:rsid w:val="00FC0B13"/>
    <w:rsid w:val="00FD0F58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D905DE"/>
  <w15:chartTrackingRefBased/>
  <w15:docId w15:val="{2A536695-CFEF-4DAE-8459-7C48B527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/>
    <w:lsdException w:name="Plain Table 4" w:uiPriority="21"/>
    <w:lsdException w:name="Plain Table 5" w:uiPriority="31"/>
    <w:lsdException w:name="Grid Table Light" w:uiPriority="32"/>
    <w:lsdException w:name="Grid Table 1 Light" w:uiPriority="33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eading,Coverage heading"/>
    <w:basedOn w:val="Normal"/>
    <w:next w:val="Normal"/>
    <w:link w:val="Heading1Char"/>
    <w:qFormat/>
    <w:rsid w:val="00EA1C46"/>
    <w:pPr>
      <w:widowControl w:val="0"/>
      <w:autoSpaceDE w:val="0"/>
      <w:autoSpaceDN w:val="0"/>
      <w:adjustRightInd w:val="0"/>
      <w:spacing w:before="120" w:after="120" w:line="280" w:lineRule="exact"/>
      <w:outlineLvl w:val="0"/>
    </w:pPr>
    <w:rPr>
      <w:rFonts w:ascii="Arial" w:eastAsia="Times New Roman" w:hAnsi="Arial" w:cs="Arial"/>
      <w:b/>
      <w:bCs/>
      <w:color w:val="009CEA"/>
      <w:sz w:val="36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43C6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43C6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015"/>
  </w:style>
  <w:style w:type="paragraph" w:styleId="Footer">
    <w:name w:val="footer"/>
    <w:basedOn w:val="Normal"/>
    <w:link w:val="FooterChar"/>
    <w:uiPriority w:val="99"/>
    <w:unhideWhenUsed/>
    <w:rsid w:val="00E70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015"/>
  </w:style>
  <w:style w:type="character" w:customStyle="1" w:styleId="Heading1Char">
    <w:name w:val="Heading 1 Char"/>
    <w:aliases w:val="Heading Char,Coverage heading Char"/>
    <w:link w:val="Heading1"/>
    <w:rsid w:val="00EA1C46"/>
    <w:rPr>
      <w:rFonts w:ascii="Arial" w:eastAsia="Times New Roman" w:hAnsi="Arial" w:cs="Arial"/>
      <w:b/>
      <w:bCs/>
      <w:color w:val="009CEA"/>
      <w:sz w:val="36"/>
      <w:szCs w:val="40"/>
      <w:lang w:val="en-US"/>
    </w:rPr>
  </w:style>
  <w:style w:type="paragraph" w:styleId="Subtitle">
    <w:name w:val="Subtitle"/>
    <w:aliases w:val="news heading"/>
    <w:basedOn w:val="Normal"/>
    <w:next w:val="Normal"/>
    <w:link w:val="SubtitleChar"/>
    <w:qFormat/>
    <w:rsid w:val="00FD0F58"/>
    <w:pPr>
      <w:widowControl w:val="0"/>
      <w:autoSpaceDE w:val="0"/>
      <w:autoSpaceDN w:val="0"/>
      <w:adjustRightInd w:val="0"/>
      <w:spacing w:after="60" w:line="240" w:lineRule="auto"/>
    </w:pPr>
    <w:rPr>
      <w:rFonts w:ascii="Arial" w:eastAsia="Times New Roman" w:hAnsi="Arial" w:cs="Arial"/>
      <w:b/>
      <w:bCs/>
      <w:sz w:val="24"/>
      <w:szCs w:val="28"/>
      <w:lang w:val="en-US"/>
    </w:rPr>
  </w:style>
  <w:style w:type="character" w:customStyle="1" w:styleId="SubtitleChar">
    <w:name w:val="Subtitle Char"/>
    <w:aliases w:val="news heading Char"/>
    <w:link w:val="Subtitle"/>
    <w:rsid w:val="00FD0F58"/>
    <w:rPr>
      <w:rFonts w:ascii="Arial" w:eastAsia="Times New Roman" w:hAnsi="Arial" w:cs="Arial"/>
      <w:b/>
      <w:bCs/>
      <w:sz w:val="24"/>
      <w:szCs w:val="28"/>
      <w:lang w:val="en-US"/>
    </w:rPr>
  </w:style>
  <w:style w:type="paragraph" w:customStyle="1" w:styleId="MediumGrid21">
    <w:name w:val="Medium Grid 21"/>
    <w:aliases w:val="body text"/>
    <w:basedOn w:val="Normal"/>
    <w:uiPriority w:val="1"/>
    <w:qFormat/>
    <w:rsid w:val="00FD0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Title">
    <w:name w:val="Title"/>
    <w:basedOn w:val="Normal"/>
    <w:next w:val="Normal"/>
    <w:link w:val="TitleChar"/>
    <w:qFormat/>
    <w:rsid w:val="00FD0F5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10039"/>
      </w:tabs>
      <w:spacing w:after="40" w:line="240" w:lineRule="auto"/>
    </w:pPr>
    <w:rPr>
      <w:rFonts w:ascii="Arial" w:eastAsia="Times New Roman" w:hAnsi="Arial"/>
      <w:b/>
      <w:color w:val="009CEA"/>
      <w:sz w:val="64"/>
      <w:szCs w:val="96"/>
      <w:lang w:eastAsia="en-GB"/>
    </w:rPr>
  </w:style>
  <w:style w:type="character" w:customStyle="1" w:styleId="TitleChar">
    <w:name w:val="Title Char"/>
    <w:link w:val="Title"/>
    <w:rsid w:val="00FD0F58"/>
    <w:rPr>
      <w:rFonts w:ascii="Arial" w:eastAsia="Times New Roman" w:hAnsi="Arial"/>
      <w:b/>
      <w:color w:val="009CEA"/>
      <w:sz w:val="64"/>
      <w:szCs w:val="96"/>
      <w:lang w:eastAsia="en-GB"/>
    </w:rPr>
  </w:style>
  <w:style w:type="character" w:customStyle="1" w:styleId="Heading2Char">
    <w:name w:val="Heading 2 Char"/>
    <w:link w:val="Heading2"/>
    <w:uiPriority w:val="9"/>
    <w:rsid w:val="006743C6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743C6"/>
    <w:rPr>
      <w:rFonts w:ascii="Cambria" w:eastAsia="MS Gothic" w:hAnsi="Cambria" w:cs="Times New Roman"/>
      <w:b/>
      <w:bCs/>
      <w:color w:val="4F81BD"/>
    </w:rPr>
  </w:style>
  <w:style w:type="paragraph" w:customStyle="1" w:styleId="ColorfulList-Accent11">
    <w:name w:val="Colorful List - Accent 11"/>
    <w:basedOn w:val="Normal"/>
    <w:uiPriority w:val="34"/>
    <w:rsid w:val="00674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B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539C9"/>
    <w:rPr>
      <w:color w:val="0563C1"/>
      <w:u w:val="single"/>
    </w:rPr>
  </w:style>
  <w:style w:type="character" w:styleId="Mention">
    <w:name w:val="Mention"/>
    <w:uiPriority w:val="99"/>
    <w:semiHidden/>
    <w:unhideWhenUsed/>
    <w:rsid w:val="007539C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prostatecanceruk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city.Carr\Downloads\EXTERNAL%20USE%20Word%20template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3FB5-6F98-4508-92E1-CE3533B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USE Word template (4)</Template>
  <TotalTime>30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Prostate Cancer UK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Kell</dc:creator>
  <cp:keywords/>
  <cp:lastModifiedBy>Julia Ambler</cp:lastModifiedBy>
  <cp:revision>25</cp:revision>
  <cp:lastPrinted>2015-11-27T09:37:00Z</cp:lastPrinted>
  <dcterms:created xsi:type="dcterms:W3CDTF">2022-08-11T11:06:00Z</dcterms:created>
  <dcterms:modified xsi:type="dcterms:W3CDTF">2024-07-09T12:57:00Z</dcterms:modified>
</cp:coreProperties>
</file>