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00" w:rsidRPr="003E2934" w:rsidRDefault="00CA0300" w:rsidP="00CA0300">
      <w:pPr>
        <w:tabs>
          <w:tab w:val="left" w:pos="720"/>
          <w:tab w:val="left" w:pos="1440"/>
          <w:tab w:val="left" w:pos="2160"/>
          <w:tab w:val="left" w:pos="2880"/>
          <w:tab w:val="left" w:pos="3600"/>
          <w:tab w:val="left" w:pos="4320"/>
          <w:tab w:val="left" w:pos="5040"/>
          <w:tab w:val="left" w:pos="5760"/>
          <w:tab w:val="left" w:pos="10039"/>
        </w:tabs>
        <w:spacing w:after="40" w:line="276" w:lineRule="auto"/>
        <w:rPr>
          <w:rFonts w:ascii="Knockout 50 Welterweight" w:hAnsi="Knockout 50 Welterweight"/>
          <w:color w:val="0085CA"/>
          <w:sz w:val="28"/>
          <w:szCs w:val="28"/>
        </w:rPr>
      </w:pPr>
      <w:r w:rsidRPr="003E2934">
        <w:rPr>
          <w:rFonts w:ascii="Knockout 50 Welterweight" w:hAnsi="Knockout 50 Welterweight"/>
          <w:color w:val="0085CA"/>
          <w:sz w:val="40"/>
          <w:szCs w:val="40"/>
        </w:rPr>
        <w:t>News Release</w:t>
      </w:r>
      <w:r w:rsidRPr="003E2934">
        <w:rPr>
          <w:rFonts w:ascii="Knockout 50 Welterweight" w:hAnsi="Knockout 50 Welterweight"/>
          <w:color w:val="0085CA"/>
          <w:sz w:val="32"/>
          <w:szCs w:val="32"/>
        </w:rPr>
        <w:tab/>
      </w:r>
      <w:r w:rsidRPr="003E2934">
        <w:rPr>
          <w:rFonts w:ascii="Knockout 50 Welterweight" w:hAnsi="Knockout 50 Welterweight"/>
          <w:color w:val="0085CA"/>
          <w:sz w:val="28"/>
          <w:szCs w:val="28"/>
        </w:rPr>
        <w:tab/>
      </w:r>
      <w:r w:rsidRPr="003E2934">
        <w:rPr>
          <w:rFonts w:ascii="Knockout 50 Welterweight" w:hAnsi="Knockout 50 Welterweight"/>
          <w:noProof/>
          <w:color w:val="0085CA"/>
          <w:sz w:val="96"/>
          <w:szCs w:val="96"/>
        </w:rPr>
        <mc:AlternateContent>
          <mc:Choice Requires="wps">
            <w:drawing>
              <wp:inline distT="0" distB="0" distL="0" distR="0" wp14:anchorId="56C67E34" wp14:editId="17E47E37">
                <wp:extent cx="304800" cy="304800"/>
                <wp:effectExtent l="0" t="0" r="0" b="0"/>
                <wp:docPr id="4" name="AutoShape 2" descr="C:\Users\jane.spence\AppData\Local\Microsoft\Windows\Temporary Internet Files\Content.Outlook\J6VUYDO5\2430-Men-United-launch-email-banner_v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0E511D"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v0JQMAAFEGAAAOAAAAZHJzL2Uyb0RvYy54bWysVd9P2zAQfp+0/8Hye5ofuKWJCAgaOm2C&#10;gQRsmhRpchOn8UjszHabsmn/+85OCwVepm1+sGyfc/d9d58vRyebtkFrpjSXIsXhKMCIiUKWXCxT&#10;fHc796YYaUNFSRspWIofmMYnx2/fHPVdwiJZy6ZkCoEToZO+S3FtTJf4vi5q1lI9kh0TYKykaqmB&#10;rVr6paI9eG8bPwqCid9LVXZKFkxrOM0GIz52/quKFeaqqjQzqEkxYDNuVm5e2Nk/PqLJUtGu5sUW&#10;Bv0LFC3lAoI+usqooWil+CtXLS+U1LIyo0K2vqwqXjDHAdiEwQs2NzXtmOMCydHdY5r0/3NbfFxf&#10;K8TLFBOMBG2hRKcrI11kFGFUMl1AumZJfqehyvk3KthIQ1UKlp92neWZX8iCNvnljln+mYtS9jq/&#10;ZW0nFVUP6L0wTAmowpw3TOczCXthRlcr00h5n3+YfLr7kl2N84gcBN4lE96d4IaVXkNXoqg9kAJv&#10;vAUVgqmv63C05JUtXN/pBPDfdNfKpl53AOReIyFnNRVLdgowCyh4CMR2R0rJvma0hAyG1oX/zIfd&#10;aPCGFv2lLCEVFFLhyrqpVGtjQMHQxqnn4VE9bGNQAYcHAZkGoLECTNu1jUCT3ced0uYdky2yixQr&#10;QOec0/WFNsPV3RUbS0jIVgPnNGnEswPwOZxAaPjU2iwIp7efcRCfT8+nxCPR5NwjQZZ5p/MZ8Sbz&#10;8HCcHWSzWRb+snFDktS8LJmwYXbaD8mfaWv7CgfVPqpfy4aX1p2FpNVyMWsUWlN4e3M3XMrB8nTN&#10;fw7D5Qu4vKAURiQ4i2JvPpkeemROxl58GEy9IIzP4klAYpLNn1O64IL9OyXUpzgeR2NXpT3QL7gF&#10;brzmRpMWVKxQw9sUgzRg2Es0sQo8F6VbG5D2sN5LhYX/lAoo967QTq9WooP6F7J8ALkqCXIC5UEf&#10;hkUt1Q+MeuhpKdbfV1QxjJr3AiQfh4TYJug2ZHwYwUbtWxb7FgpPT8LbNxgNy5kZGueqU3xZQ6TQ&#10;JUZI2zEq7iRsn9CAavu4oG85JtseaxvG/t7devoTHP8G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inTb9CUDAABRBgAADgAAAAAA&#10;AAAAAAAAAAAuAgAAZHJzL2Uyb0RvYy54bWxQSwECLQAUAAYACAAAACEATKDpLNgAAAADAQAADwAA&#10;AAAAAAAAAAAAAAB/BQAAZHJzL2Rvd25yZXYueG1sUEsFBgAAAAAEAAQA8wAAAIQGAAAAAA==&#10;" filled="f" stroked="f">
                <o:lock v:ext="edit" aspectratio="t"/>
                <w10:anchorlock/>
              </v:rect>
            </w:pict>
          </mc:Fallback>
        </mc:AlternateContent>
      </w:r>
    </w:p>
    <w:p w:rsidR="00CA0300" w:rsidRPr="003E2934" w:rsidRDefault="00CA0300" w:rsidP="00CA0300">
      <w:pPr>
        <w:spacing w:before="120" w:after="120"/>
        <w:rPr>
          <w:rFonts w:ascii="Arial" w:hAnsi="Arial" w:cs="Arial"/>
          <w:b/>
        </w:rPr>
      </w:pPr>
      <w:r w:rsidRPr="00982A85">
        <w:rPr>
          <w:rFonts w:ascii="Arial" w:hAnsi="Arial" w:cs="Arial"/>
          <w:color w:val="FF0000"/>
        </w:rPr>
        <w:t>[INSERT DATE]</w:t>
      </w:r>
      <w:r w:rsidRPr="003E2934">
        <w:rPr>
          <w:rFonts w:ascii="Arial" w:hAnsi="Arial" w:cs="Arial"/>
          <w:color w:val="FF0000"/>
        </w:rPr>
        <w:tab/>
      </w:r>
      <w:r w:rsidRPr="003E2934">
        <w:rPr>
          <w:rFonts w:ascii="Arial" w:hAnsi="Arial" w:cs="Arial"/>
        </w:rPr>
        <w:tab/>
      </w:r>
      <w:r w:rsidRPr="003E2934">
        <w:rPr>
          <w:rFonts w:ascii="Arial" w:hAnsi="Arial" w:cs="Arial"/>
        </w:rPr>
        <w:tab/>
      </w:r>
      <w:r w:rsidRPr="003E2934">
        <w:rPr>
          <w:rFonts w:ascii="Arial" w:hAnsi="Arial" w:cs="Arial"/>
        </w:rPr>
        <w:tab/>
      </w:r>
      <w:r w:rsidRPr="003E2934">
        <w:rPr>
          <w:rFonts w:ascii="Arial" w:hAnsi="Arial" w:cs="Arial"/>
        </w:rPr>
        <w:softHyphen/>
      </w:r>
      <w:r w:rsidRPr="003E2934">
        <w:rPr>
          <w:rFonts w:ascii="Arial" w:hAnsi="Arial" w:cs="Arial"/>
        </w:rPr>
        <w:tab/>
        <w:t xml:space="preserve">          </w:t>
      </w:r>
    </w:p>
    <w:p w:rsidR="00CA0300" w:rsidRDefault="00CA0300" w:rsidP="00764CEF">
      <w:pPr>
        <w:tabs>
          <w:tab w:val="left" w:pos="720"/>
          <w:tab w:val="left" w:pos="1440"/>
          <w:tab w:val="left" w:pos="2160"/>
          <w:tab w:val="left" w:pos="2880"/>
          <w:tab w:val="left" w:pos="3600"/>
          <w:tab w:val="left" w:pos="4320"/>
          <w:tab w:val="left" w:pos="5040"/>
          <w:tab w:val="left" w:pos="5760"/>
          <w:tab w:val="left" w:pos="10039"/>
        </w:tabs>
        <w:spacing w:after="40"/>
        <w:jc w:val="center"/>
        <w:rPr>
          <w:rFonts w:ascii="Knockout 50 Welterweight" w:hAnsi="Knockout 50 Welterweight"/>
          <w:color w:val="0085CA"/>
          <w:sz w:val="36"/>
          <w:szCs w:val="36"/>
        </w:rPr>
      </w:pPr>
      <w:r w:rsidRPr="00982A85">
        <w:rPr>
          <w:rFonts w:ascii="Knockout 50 Welterweight" w:hAnsi="Knockout 50 Welterweight"/>
          <w:color w:val="FF0000"/>
          <w:sz w:val="36"/>
          <w:szCs w:val="36"/>
        </w:rPr>
        <w:t xml:space="preserve">[INSERT </w:t>
      </w:r>
      <w:r w:rsidR="00312BA9">
        <w:rPr>
          <w:rFonts w:ascii="Knockout 50 Welterweight" w:hAnsi="Knockout 50 Welterweight"/>
          <w:color w:val="FF0000"/>
          <w:sz w:val="36"/>
          <w:szCs w:val="36"/>
        </w:rPr>
        <w:t>PUB/CLUB/BAR</w:t>
      </w:r>
      <w:r w:rsidRPr="00982A85">
        <w:rPr>
          <w:rFonts w:ascii="Knockout 50 Welterweight" w:hAnsi="Knockout 50 Welterweight"/>
          <w:color w:val="FF0000"/>
          <w:sz w:val="36"/>
          <w:szCs w:val="36"/>
        </w:rPr>
        <w:t xml:space="preserve">] </w:t>
      </w:r>
      <w:r w:rsidR="00764CEF">
        <w:rPr>
          <w:rFonts w:ascii="Knockout 50 Welterweight" w:hAnsi="Knockout 50 Welterweight"/>
          <w:color w:val="0085CA"/>
          <w:sz w:val="36"/>
          <w:szCs w:val="36"/>
        </w:rPr>
        <w:t>in the running</w:t>
      </w:r>
      <w:r>
        <w:rPr>
          <w:rFonts w:ascii="Knockout 50 Welterweight" w:hAnsi="Knockout 50 Welterweight"/>
          <w:color w:val="0085CA"/>
          <w:sz w:val="36"/>
          <w:szCs w:val="36"/>
        </w:rPr>
        <w:t xml:space="preserve"> to become</w:t>
      </w:r>
    </w:p>
    <w:p w:rsidR="00CA0300" w:rsidRDefault="00CA0300" w:rsidP="00764CEF">
      <w:pPr>
        <w:tabs>
          <w:tab w:val="left" w:pos="720"/>
          <w:tab w:val="left" w:pos="1440"/>
          <w:tab w:val="left" w:pos="2160"/>
          <w:tab w:val="left" w:pos="2880"/>
          <w:tab w:val="left" w:pos="3600"/>
          <w:tab w:val="left" w:pos="4320"/>
          <w:tab w:val="left" w:pos="5040"/>
          <w:tab w:val="left" w:pos="5760"/>
          <w:tab w:val="left" w:pos="10039"/>
        </w:tabs>
        <w:spacing w:after="40"/>
        <w:jc w:val="center"/>
        <w:rPr>
          <w:rFonts w:ascii="Knockout 50 Welterweight" w:hAnsi="Knockout 50 Welterweight"/>
          <w:color w:val="0085CA"/>
          <w:sz w:val="36"/>
          <w:szCs w:val="36"/>
        </w:rPr>
      </w:pPr>
      <w:r w:rsidRPr="003E2934">
        <w:rPr>
          <w:rFonts w:ascii="Knockout 50 Welterweight" w:hAnsi="Knockout 50 Welterweight"/>
          <w:color w:val="0085CA"/>
          <w:sz w:val="36"/>
          <w:szCs w:val="36"/>
        </w:rPr>
        <w:t>Prostate Cancer UK’s favourite local</w:t>
      </w:r>
    </w:p>
    <w:p w:rsidR="00CA0300" w:rsidRDefault="00CA0300" w:rsidP="00CA0300">
      <w:pPr>
        <w:tabs>
          <w:tab w:val="left" w:pos="720"/>
          <w:tab w:val="left" w:pos="1440"/>
          <w:tab w:val="left" w:pos="2160"/>
          <w:tab w:val="left" w:pos="2880"/>
          <w:tab w:val="left" w:pos="3600"/>
          <w:tab w:val="left" w:pos="4320"/>
          <w:tab w:val="left" w:pos="5040"/>
          <w:tab w:val="left" w:pos="5760"/>
          <w:tab w:val="left" w:pos="10039"/>
        </w:tabs>
        <w:spacing w:after="40"/>
        <w:rPr>
          <w:rFonts w:ascii="Knockout 50 Welterweight" w:hAnsi="Knockout 50 Welterweight"/>
          <w:color w:val="0085CA"/>
          <w:sz w:val="36"/>
          <w:szCs w:val="36"/>
        </w:rPr>
      </w:pPr>
    </w:p>
    <w:p w:rsidR="00CA0300" w:rsidRPr="00197110" w:rsidRDefault="00CA0300" w:rsidP="00CA0300">
      <w:pPr>
        <w:pStyle w:val="NoSpacing"/>
        <w:spacing w:line="240" w:lineRule="auto"/>
        <w:rPr>
          <w:sz w:val="20"/>
          <w:szCs w:val="20"/>
        </w:rPr>
      </w:pPr>
      <w:r w:rsidRPr="00197110">
        <w:rPr>
          <w:color w:val="FF0000"/>
          <w:sz w:val="20"/>
          <w:szCs w:val="20"/>
        </w:rPr>
        <w:t xml:space="preserve">[Name of pub] </w:t>
      </w:r>
      <w:r w:rsidRPr="00197110">
        <w:rPr>
          <w:sz w:val="20"/>
          <w:szCs w:val="20"/>
        </w:rPr>
        <w:t xml:space="preserve">in </w:t>
      </w:r>
      <w:r w:rsidRPr="00197110">
        <w:rPr>
          <w:color w:val="FF0000"/>
          <w:sz w:val="20"/>
          <w:szCs w:val="20"/>
        </w:rPr>
        <w:t>[add location]</w:t>
      </w:r>
      <w:r w:rsidRPr="00197110">
        <w:rPr>
          <w:sz w:val="20"/>
          <w:szCs w:val="20"/>
        </w:rPr>
        <w:t xml:space="preserve"> </w:t>
      </w:r>
      <w:r w:rsidR="00EE5B88">
        <w:rPr>
          <w:sz w:val="20"/>
          <w:szCs w:val="20"/>
        </w:rPr>
        <w:t xml:space="preserve">opened its doors and rounded </w:t>
      </w:r>
      <w:r w:rsidRPr="00197110">
        <w:rPr>
          <w:sz w:val="20"/>
          <w:szCs w:val="20"/>
        </w:rPr>
        <w:t>up the locals</w:t>
      </w:r>
      <w:r w:rsidR="00C73C15">
        <w:rPr>
          <w:sz w:val="20"/>
          <w:szCs w:val="20"/>
        </w:rPr>
        <w:t xml:space="preserve"> on </w:t>
      </w:r>
      <w:r w:rsidR="00C73C15" w:rsidRPr="004A203E">
        <w:rPr>
          <w:color w:val="FF0000"/>
          <w:sz w:val="20"/>
          <w:szCs w:val="20"/>
        </w:rPr>
        <w:t>[insert day/date</w:t>
      </w:r>
      <w:r w:rsidR="00C73C15">
        <w:rPr>
          <w:sz w:val="20"/>
          <w:szCs w:val="20"/>
        </w:rPr>
        <w:t>]</w:t>
      </w:r>
      <w:r w:rsidRPr="00197110">
        <w:rPr>
          <w:sz w:val="20"/>
          <w:szCs w:val="20"/>
        </w:rPr>
        <w:t xml:space="preserve"> to raise money for Prostate Cancer UK and help save men’s lives. </w:t>
      </w:r>
    </w:p>
    <w:p w:rsidR="00CA0300" w:rsidRPr="00197110" w:rsidRDefault="00CA0300" w:rsidP="00CA0300">
      <w:pPr>
        <w:pStyle w:val="NoSpacing"/>
        <w:spacing w:line="240" w:lineRule="auto"/>
        <w:rPr>
          <w:sz w:val="20"/>
          <w:szCs w:val="20"/>
        </w:rPr>
      </w:pPr>
    </w:p>
    <w:p w:rsidR="00CA0300" w:rsidRPr="00197110" w:rsidRDefault="00CA0300" w:rsidP="00CA0300">
      <w:pPr>
        <w:pStyle w:val="NoSpacing"/>
        <w:spacing w:line="240" w:lineRule="auto"/>
        <w:rPr>
          <w:sz w:val="20"/>
          <w:szCs w:val="20"/>
        </w:rPr>
      </w:pPr>
      <w:r w:rsidRPr="008F5497">
        <w:rPr>
          <w:sz w:val="20"/>
          <w:szCs w:val="20"/>
        </w:rPr>
        <w:t>Landlord</w:t>
      </w:r>
      <w:r w:rsidRPr="00197110">
        <w:rPr>
          <w:color w:val="FF0000"/>
          <w:sz w:val="20"/>
          <w:szCs w:val="20"/>
        </w:rPr>
        <w:t xml:space="preserve"> [insert name], </w:t>
      </w:r>
      <w:r w:rsidRPr="00197110">
        <w:rPr>
          <w:sz w:val="20"/>
          <w:szCs w:val="20"/>
        </w:rPr>
        <w:t>raise</w:t>
      </w:r>
      <w:r w:rsidR="00EE5B88">
        <w:rPr>
          <w:sz w:val="20"/>
          <w:szCs w:val="20"/>
        </w:rPr>
        <w:t>d</w:t>
      </w:r>
      <w:r w:rsidRPr="00197110">
        <w:rPr>
          <w:sz w:val="20"/>
          <w:szCs w:val="20"/>
        </w:rPr>
        <w:t xml:space="preserve"> over £</w:t>
      </w:r>
      <w:r w:rsidRPr="00197110">
        <w:rPr>
          <w:color w:val="FF0000"/>
          <w:sz w:val="20"/>
          <w:szCs w:val="20"/>
        </w:rPr>
        <w:t xml:space="preserve">[insert amount] </w:t>
      </w:r>
      <w:r w:rsidRPr="00197110">
        <w:rPr>
          <w:sz w:val="20"/>
          <w:szCs w:val="20"/>
        </w:rPr>
        <w:t xml:space="preserve">by </w:t>
      </w:r>
      <w:r w:rsidRPr="00197110">
        <w:rPr>
          <w:color w:val="FF0000"/>
          <w:sz w:val="20"/>
          <w:szCs w:val="20"/>
        </w:rPr>
        <w:t>[insert details of activity i.e. Hosting an evening of music and entertainment/putting on a BBQ/hosting a quiz night/ transforming the pub into a Men United Arms]</w:t>
      </w:r>
      <w:r w:rsidRPr="00197110">
        <w:rPr>
          <w:sz w:val="20"/>
          <w:szCs w:val="20"/>
        </w:rPr>
        <w:t xml:space="preserve"> for the charity. </w:t>
      </w:r>
    </w:p>
    <w:p w:rsidR="00CA0300" w:rsidRPr="00197110" w:rsidRDefault="00CA0300" w:rsidP="00CA0300">
      <w:pPr>
        <w:pStyle w:val="NoSpacing"/>
        <w:spacing w:line="240" w:lineRule="auto"/>
        <w:rPr>
          <w:sz w:val="20"/>
          <w:szCs w:val="20"/>
        </w:rPr>
      </w:pPr>
    </w:p>
    <w:p w:rsidR="00CA0300" w:rsidRPr="00197110" w:rsidRDefault="00CA0300" w:rsidP="00CA0300">
      <w:pPr>
        <w:pStyle w:val="NoSpacing"/>
        <w:spacing w:line="240" w:lineRule="auto"/>
        <w:rPr>
          <w:sz w:val="20"/>
          <w:szCs w:val="20"/>
        </w:rPr>
      </w:pPr>
      <w:r w:rsidRPr="00197110">
        <w:rPr>
          <w:color w:val="FF0000"/>
          <w:sz w:val="20"/>
          <w:szCs w:val="20"/>
        </w:rPr>
        <w:t xml:space="preserve">[insert pub/landlord] </w:t>
      </w:r>
      <w:r w:rsidRPr="00197110">
        <w:rPr>
          <w:sz w:val="20"/>
          <w:szCs w:val="20"/>
        </w:rPr>
        <w:t xml:space="preserve">is </w:t>
      </w:r>
      <w:r w:rsidR="00EE5B88">
        <w:rPr>
          <w:sz w:val="20"/>
          <w:szCs w:val="20"/>
        </w:rPr>
        <w:t xml:space="preserve">also hoping to </w:t>
      </w:r>
      <w:r w:rsidR="00312BA9">
        <w:rPr>
          <w:sz w:val="20"/>
          <w:szCs w:val="20"/>
        </w:rPr>
        <w:t>be</w:t>
      </w:r>
      <w:r w:rsidRPr="00197110">
        <w:rPr>
          <w:sz w:val="20"/>
          <w:szCs w:val="20"/>
        </w:rPr>
        <w:t xml:space="preserve"> shortlisted to becoming Prostate Cancer UK’s </w:t>
      </w:r>
      <w:r>
        <w:rPr>
          <w:sz w:val="20"/>
          <w:szCs w:val="20"/>
        </w:rPr>
        <w:t>‘</w:t>
      </w:r>
      <w:proofErr w:type="spellStart"/>
      <w:r w:rsidRPr="00197110">
        <w:rPr>
          <w:sz w:val="20"/>
          <w:szCs w:val="20"/>
        </w:rPr>
        <w:t>favourite</w:t>
      </w:r>
      <w:proofErr w:type="spellEnd"/>
      <w:r w:rsidRPr="00197110">
        <w:rPr>
          <w:sz w:val="20"/>
          <w:szCs w:val="20"/>
        </w:rPr>
        <w:t xml:space="preserve"> local</w:t>
      </w:r>
      <w:r>
        <w:rPr>
          <w:sz w:val="20"/>
          <w:szCs w:val="20"/>
        </w:rPr>
        <w:t>’</w:t>
      </w:r>
      <w:r w:rsidRPr="00197110">
        <w:rPr>
          <w:sz w:val="20"/>
          <w:szCs w:val="20"/>
        </w:rPr>
        <w:t xml:space="preserve">, judged by a panel of </w:t>
      </w:r>
      <w:r w:rsidR="00312BA9">
        <w:rPr>
          <w:sz w:val="20"/>
          <w:szCs w:val="20"/>
        </w:rPr>
        <w:t xml:space="preserve">industry </w:t>
      </w:r>
      <w:r w:rsidRPr="00197110">
        <w:rPr>
          <w:sz w:val="20"/>
          <w:szCs w:val="20"/>
        </w:rPr>
        <w:t xml:space="preserve">experts including </w:t>
      </w:r>
      <w:proofErr w:type="spellStart"/>
      <w:r w:rsidRPr="00197110">
        <w:rPr>
          <w:sz w:val="20"/>
          <w:szCs w:val="20"/>
        </w:rPr>
        <w:t>Masterchef</w:t>
      </w:r>
      <w:proofErr w:type="spellEnd"/>
      <w:r w:rsidRPr="00197110">
        <w:rPr>
          <w:sz w:val="20"/>
          <w:szCs w:val="20"/>
        </w:rPr>
        <w:t xml:space="preserve"> judge Gregg Wallace. </w:t>
      </w:r>
    </w:p>
    <w:p w:rsidR="00CA0300" w:rsidRPr="00197110" w:rsidRDefault="00CA0300" w:rsidP="00CA0300">
      <w:pPr>
        <w:pStyle w:val="NoSpacing"/>
        <w:spacing w:line="240" w:lineRule="auto"/>
        <w:rPr>
          <w:sz w:val="20"/>
          <w:szCs w:val="20"/>
        </w:rPr>
      </w:pPr>
    </w:p>
    <w:p w:rsidR="00CA0300" w:rsidRPr="00197110" w:rsidRDefault="00CA0300" w:rsidP="00CA0300">
      <w:pPr>
        <w:pStyle w:val="NoSpacing"/>
        <w:spacing w:line="240" w:lineRule="auto"/>
        <w:rPr>
          <w:sz w:val="20"/>
          <w:szCs w:val="20"/>
        </w:rPr>
      </w:pPr>
      <w:r w:rsidRPr="00197110">
        <w:rPr>
          <w:color w:val="FF0000"/>
          <w:sz w:val="20"/>
          <w:szCs w:val="20"/>
        </w:rPr>
        <w:t xml:space="preserve">[Insert name], </w:t>
      </w:r>
      <w:r w:rsidRPr="00197110">
        <w:rPr>
          <w:sz w:val="20"/>
          <w:szCs w:val="20"/>
        </w:rPr>
        <w:t xml:space="preserve">said: “I decided to support Prostate Cancer UK because </w:t>
      </w:r>
      <w:r w:rsidRPr="00197110">
        <w:rPr>
          <w:color w:val="FF0000"/>
          <w:sz w:val="20"/>
          <w:szCs w:val="20"/>
        </w:rPr>
        <w:t>[please insert a motivation for holding this event/prostate cancer link]</w:t>
      </w:r>
      <w:r w:rsidR="00DE7BBD">
        <w:rPr>
          <w:sz w:val="20"/>
          <w:szCs w:val="20"/>
        </w:rPr>
        <w:t>.</w:t>
      </w:r>
    </w:p>
    <w:p w:rsidR="00CA0300" w:rsidRPr="00197110" w:rsidRDefault="00CA0300" w:rsidP="00CA0300">
      <w:pPr>
        <w:pStyle w:val="NoSpacing"/>
        <w:spacing w:line="240" w:lineRule="auto"/>
        <w:rPr>
          <w:sz w:val="20"/>
          <w:szCs w:val="20"/>
        </w:rPr>
      </w:pPr>
    </w:p>
    <w:p w:rsidR="00CA0300" w:rsidRDefault="00CA0300" w:rsidP="00CA0300">
      <w:pPr>
        <w:pStyle w:val="NoSpacing"/>
        <w:spacing w:line="240" w:lineRule="auto"/>
        <w:rPr>
          <w:sz w:val="20"/>
          <w:szCs w:val="20"/>
        </w:rPr>
      </w:pPr>
      <w:r w:rsidRPr="00197110">
        <w:rPr>
          <w:sz w:val="20"/>
          <w:szCs w:val="20"/>
        </w:rPr>
        <w:t>“</w:t>
      </w:r>
      <w:r w:rsidR="00EE5B88">
        <w:rPr>
          <w:sz w:val="20"/>
          <w:szCs w:val="20"/>
        </w:rPr>
        <w:t>The event went really well</w:t>
      </w:r>
      <w:r w:rsidRPr="00197110">
        <w:rPr>
          <w:sz w:val="20"/>
          <w:szCs w:val="20"/>
        </w:rPr>
        <w:t xml:space="preserve"> and </w:t>
      </w:r>
      <w:r w:rsidR="00764CEF">
        <w:rPr>
          <w:sz w:val="20"/>
          <w:szCs w:val="20"/>
        </w:rPr>
        <w:t>I’m thrilled w</w:t>
      </w:r>
      <w:r w:rsidR="00EE5B88">
        <w:rPr>
          <w:sz w:val="20"/>
          <w:szCs w:val="20"/>
        </w:rPr>
        <w:t>e were able to</w:t>
      </w:r>
      <w:r w:rsidRPr="00197110">
        <w:rPr>
          <w:sz w:val="20"/>
          <w:szCs w:val="20"/>
        </w:rPr>
        <w:t xml:space="preserve"> raise awareness of a disease that affects </w:t>
      </w:r>
      <w:r w:rsidR="00312BA9">
        <w:rPr>
          <w:sz w:val="20"/>
          <w:szCs w:val="20"/>
        </w:rPr>
        <w:t>1 in 8 men</w:t>
      </w:r>
      <w:r w:rsidRPr="00197110">
        <w:rPr>
          <w:sz w:val="20"/>
          <w:szCs w:val="20"/>
        </w:rPr>
        <w:t xml:space="preserve"> in the UK. </w:t>
      </w:r>
      <w:r w:rsidR="00EE5B88">
        <w:rPr>
          <w:sz w:val="20"/>
          <w:szCs w:val="20"/>
        </w:rPr>
        <w:t xml:space="preserve">Everyone </w:t>
      </w:r>
      <w:r w:rsidR="00764CEF">
        <w:rPr>
          <w:sz w:val="20"/>
          <w:szCs w:val="20"/>
        </w:rPr>
        <w:t>had a really good time and I encourage all landlords to sign up and turn their pubs into a Men United Arms.”</w:t>
      </w:r>
      <w:r w:rsidR="00EE5B88">
        <w:rPr>
          <w:sz w:val="20"/>
          <w:szCs w:val="20"/>
        </w:rPr>
        <w:t xml:space="preserve"> </w:t>
      </w:r>
    </w:p>
    <w:p w:rsidR="00CA0300" w:rsidRDefault="00CA0300" w:rsidP="00CA0300">
      <w:pPr>
        <w:rPr>
          <w:rFonts w:ascii="Arial" w:hAnsi="Arial" w:cs="Arial"/>
          <w:sz w:val="20"/>
          <w:szCs w:val="20"/>
        </w:rPr>
      </w:pPr>
    </w:p>
    <w:p w:rsidR="00CA0300" w:rsidRDefault="00CA0300" w:rsidP="00CA0300">
      <w:pPr>
        <w:rPr>
          <w:rFonts w:ascii="Arial" w:hAnsi="Arial" w:cs="Arial"/>
          <w:sz w:val="20"/>
          <w:szCs w:val="20"/>
        </w:rPr>
      </w:pPr>
      <w:r>
        <w:rPr>
          <w:rFonts w:ascii="Arial" w:hAnsi="Arial" w:cs="Arial"/>
          <w:sz w:val="20"/>
          <w:szCs w:val="20"/>
        </w:rPr>
        <w:t xml:space="preserve">This is the second year </w:t>
      </w:r>
      <w:r w:rsidR="00312BA9">
        <w:rPr>
          <w:rFonts w:ascii="Arial" w:hAnsi="Arial" w:cs="Arial"/>
          <w:sz w:val="20"/>
          <w:szCs w:val="20"/>
        </w:rPr>
        <w:t xml:space="preserve">that </w:t>
      </w:r>
      <w:r>
        <w:rPr>
          <w:rFonts w:ascii="Arial" w:hAnsi="Arial" w:cs="Arial"/>
          <w:sz w:val="20"/>
          <w:szCs w:val="20"/>
        </w:rPr>
        <w:t xml:space="preserve">the leading men’s health charity have run the competition, which comes as part of its </w:t>
      </w:r>
      <w:hyperlink r:id="rId8" w:history="1">
        <w:r w:rsidRPr="00312BA9">
          <w:rPr>
            <w:rStyle w:val="Hyperlink"/>
            <w:rFonts w:ascii="Arial" w:hAnsi="Arial" w:cs="Arial"/>
            <w:sz w:val="20"/>
            <w:szCs w:val="20"/>
          </w:rPr>
          <w:t>Men United Arms</w:t>
        </w:r>
      </w:hyperlink>
      <w:r w:rsidRPr="00312BA9">
        <w:rPr>
          <w:rFonts w:ascii="Arial" w:hAnsi="Arial" w:cs="Arial"/>
          <w:sz w:val="20"/>
          <w:szCs w:val="20"/>
        </w:rPr>
        <w:t xml:space="preserve"> </w:t>
      </w:r>
      <w:r w:rsidR="00312BA9">
        <w:rPr>
          <w:rFonts w:ascii="Arial" w:hAnsi="Arial" w:cs="Arial"/>
          <w:sz w:val="20"/>
          <w:szCs w:val="20"/>
        </w:rPr>
        <w:t>campaign</w:t>
      </w:r>
      <w:r>
        <w:rPr>
          <w:rFonts w:ascii="Arial" w:hAnsi="Arial" w:cs="Arial"/>
          <w:sz w:val="20"/>
          <w:szCs w:val="20"/>
        </w:rPr>
        <w:t>, encouraging pub, club and bar licensees to raise awareness amongst their customers, and funds to help beat prostate cancer.</w:t>
      </w:r>
    </w:p>
    <w:p w:rsidR="00CA0300" w:rsidRDefault="00CA0300" w:rsidP="00CA0300">
      <w:pPr>
        <w:pStyle w:val="NoSpacing"/>
        <w:spacing w:line="240" w:lineRule="auto"/>
        <w:rPr>
          <w:sz w:val="20"/>
          <w:szCs w:val="20"/>
        </w:rPr>
      </w:pPr>
    </w:p>
    <w:p w:rsidR="00CA0300" w:rsidRDefault="00CA0300" w:rsidP="00CA0300">
      <w:pPr>
        <w:rPr>
          <w:rFonts w:ascii="Arial" w:hAnsi="Arial" w:cs="Arial"/>
          <w:sz w:val="20"/>
          <w:szCs w:val="20"/>
        </w:rPr>
      </w:pPr>
      <w:r>
        <w:rPr>
          <w:rFonts w:ascii="Arial" w:hAnsi="Arial" w:cs="Arial"/>
          <w:sz w:val="20"/>
          <w:szCs w:val="20"/>
        </w:rPr>
        <w:t>Former professional darts player Bobby George is heading up the campaign, urging landlords to sign up. He will also be one of the judges deciding who will win the competition</w:t>
      </w:r>
      <w:r w:rsidR="00764CEF">
        <w:rPr>
          <w:rFonts w:ascii="Arial" w:hAnsi="Arial" w:cs="Arial"/>
          <w:sz w:val="20"/>
          <w:szCs w:val="20"/>
        </w:rPr>
        <w:t>, which runs until March 31</w:t>
      </w:r>
      <w:r w:rsidR="00764CEF" w:rsidRPr="00871160">
        <w:rPr>
          <w:rFonts w:ascii="Arial" w:hAnsi="Arial" w:cs="Arial"/>
          <w:sz w:val="20"/>
          <w:szCs w:val="20"/>
          <w:vertAlign w:val="superscript"/>
        </w:rPr>
        <w:t>st</w:t>
      </w:r>
      <w:r w:rsidR="00871160">
        <w:rPr>
          <w:rFonts w:ascii="Arial" w:hAnsi="Arial" w:cs="Arial"/>
          <w:sz w:val="20"/>
          <w:szCs w:val="20"/>
        </w:rPr>
        <w:t xml:space="preserve"> 2018</w:t>
      </w:r>
      <w:r>
        <w:rPr>
          <w:rFonts w:ascii="Arial" w:hAnsi="Arial" w:cs="Arial"/>
          <w:sz w:val="20"/>
          <w:szCs w:val="20"/>
        </w:rPr>
        <w:t>. Prostate Cancer UK</w:t>
      </w:r>
      <w:r w:rsidRPr="00197110">
        <w:rPr>
          <w:rFonts w:ascii="Arial" w:hAnsi="Arial" w:cs="Arial"/>
          <w:sz w:val="20"/>
          <w:szCs w:val="20"/>
        </w:rPr>
        <w:t xml:space="preserve"> has also introduced further categories for pubs to win, including awards for Favourite Landlord, Heart of the Community and Top Fundraising Pub, with additional prizes being awarded. </w:t>
      </w:r>
    </w:p>
    <w:p w:rsidR="00CA0300" w:rsidRDefault="00CA0300" w:rsidP="00CA0300">
      <w:pPr>
        <w:rPr>
          <w:rFonts w:ascii="Arial" w:hAnsi="Arial" w:cs="Arial"/>
          <w:sz w:val="20"/>
          <w:szCs w:val="20"/>
        </w:rPr>
      </w:pPr>
    </w:p>
    <w:p w:rsidR="00CA0300" w:rsidRPr="00197110" w:rsidRDefault="00CA0300" w:rsidP="00CA0300">
      <w:pPr>
        <w:pStyle w:val="NoSpacing"/>
        <w:spacing w:line="240" w:lineRule="auto"/>
        <w:rPr>
          <w:sz w:val="20"/>
          <w:szCs w:val="20"/>
        </w:rPr>
      </w:pPr>
      <w:r w:rsidRPr="00197110">
        <w:rPr>
          <w:sz w:val="20"/>
          <w:szCs w:val="20"/>
        </w:rPr>
        <w:t xml:space="preserve">James Beeby, Director of Fundraising at Prostate Cancer UK, said: “It’s fantastic to see that </w:t>
      </w:r>
      <w:r w:rsidRPr="00197110">
        <w:rPr>
          <w:color w:val="FF0000"/>
          <w:sz w:val="20"/>
          <w:szCs w:val="20"/>
        </w:rPr>
        <w:t xml:space="preserve">[insert pub name] </w:t>
      </w:r>
      <w:r w:rsidRPr="00197110">
        <w:rPr>
          <w:sz w:val="20"/>
          <w:szCs w:val="20"/>
        </w:rPr>
        <w:t xml:space="preserve">has </w:t>
      </w:r>
      <w:proofErr w:type="spellStart"/>
      <w:r w:rsidR="00764CEF">
        <w:rPr>
          <w:sz w:val="20"/>
          <w:szCs w:val="20"/>
        </w:rPr>
        <w:t>organised</w:t>
      </w:r>
      <w:proofErr w:type="spellEnd"/>
      <w:r w:rsidRPr="00197110">
        <w:rPr>
          <w:sz w:val="20"/>
          <w:szCs w:val="20"/>
        </w:rPr>
        <w:t xml:space="preserve"> </w:t>
      </w:r>
      <w:r w:rsidRPr="00197110">
        <w:rPr>
          <w:color w:val="FF0000"/>
          <w:sz w:val="20"/>
          <w:szCs w:val="20"/>
        </w:rPr>
        <w:t xml:space="preserve">[insert name of event] </w:t>
      </w:r>
      <w:r w:rsidR="00764CEF" w:rsidRPr="00764CEF">
        <w:rPr>
          <w:sz w:val="20"/>
          <w:szCs w:val="20"/>
        </w:rPr>
        <w:t xml:space="preserve">and chosen to </w:t>
      </w:r>
      <w:r w:rsidRPr="00197110">
        <w:rPr>
          <w:sz w:val="20"/>
          <w:szCs w:val="20"/>
        </w:rPr>
        <w:t xml:space="preserve">raise funds for Prostate Cancer UK. By doing this they are helping us make a real difference in the fight against </w:t>
      </w:r>
      <w:r w:rsidR="00312BA9">
        <w:rPr>
          <w:sz w:val="20"/>
          <w:szCs w:val="20"/>
        </w:rPr>
        <w:t>the disease.</w:t>
      </w:r>
      <w:r w:rsidRPr="00197110">
        <w:rPr>
          <w:sz w:val="20"/>
          <w:szCs w:val="20"/>
        </w:rPr>
        <w:t xml:space="preserve">  </w:t>
      </w:r>
      <w:bookmarkStart w:id="0" w:name="_GoBack"/>
      <w:bookmarkEnd w:id="0"/>
    </w:p>
    <w:p w:rsidR="00CA0300" w:rsidRDefault="00CA0300" w:rsidP="00CA0300">
      <w:pPr>
        <w:pStyle w:val="NormalWeb"/>
        <w:spacing w:before="0" w:beforeAutospacing="0" w:after="0" w:afterAutospacing="0"/>
        <w:rPr>
          <w:rFonts w:ascii="Arial" w:eastAsia="Times New Roman" w:hAnsi="Arial" w:cs="Arial"/>
          <w:sz w:val="20"/>
          <w:szCs w:val="20"/>
          <w:lang w:val="en-US"/>
        </w:rPr>
      </w:pPr>
    </w:p>
    <w:p w:rsidR="00CA0300" w:rsidRDefault="00CA0300" w:rsidP="00CA030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“Prostate c</w:t>
      </w:r>
      <w:r w:rsidRPr="00197110">
        <w:rPr>
          <w:rFonts w:ascii="Arial" w:hAnsi="Arial" w:cs="Arial"/>
          <w:color w:val="000000"/>
          <w:sz w:val="20"/>
          <w:szCs w:val="20"/>
        </w:rPr>
        <w:t>ancer affects every community. 1 in 8 men will be diagnosed in the UK and 1 man dies from prostate cancer every 45 minutes. I encourage all landlords</w:t>
      </w:r>
      <w:r>
        <w:rPr>
          <w:rFonts w:ascii="Arial" w:hAnsi="Arial" w:cs="Arial"/>
          <w:color w:val="000000"/>
          <w:sz w:val="20"/>
          <w:szCs w:val="20"/>
        </w:rPr>
        <w:t xml:space="preserve"> to join </w:t>
      </w:r>
      <w:r w:rsidRPr="005C761E">
        <w:rPr>
          <w:rFonts w:ascii="Arial" w:hAnsi="Arial" w:cs="Arial"/>
          <w:color w:val="FF0000"/>
          <w:sz w:val="20"/>
          <w:szCs w:val="20"/>
        </w:rPr>
        <w:t xml:space="preserve">[insert landlord name] </w:t>
      </w:r>
      <w:r>
        <w:rPr>
          <w:rFonts w:ascii="Arial" w:hAnsi="Arial" w:cs="Arial"/>
          <w:color w:val="000000"/>
          <w:sz w:val="20"/>
          <w:szCs w:val="20"/>
        </w:rPr>
        <w:t>and</w:t>
      </w:r>
      <w:r w:rsidRPr="00197110">
        <w:rPr>
          <w:rFonts w:ascii="Arial" w:hAnsi="Arial" w:cs="Arial"/>
          <w:color w:val="000000"/>
          <w:sz w:val="20"/>
          <w:szCs w:val="20"/>
        </w:rPr>
        <w:t xml:space="preserve"> turn their pubs into a Men United Arms to help us save men’s lives.”</w:t>
      </w:r>
    </w:p>
    <w:p w:rsidR="00CA0300" w:rsidRDefault="00CA0300" w:rsidP="00CA0300">
      <w:pPr>
        <w:pStyle w:val="NormalWeb"/>
        <w:spacing w:before="0" w:beforeAutospacing="0" w:after="0" w:afterAutospacing="0"/>
        <w:rPr>
          <w:rFonts w:ascii="Arial" w:hAnsi="Arial" w:cs="Arial"/>
          <w:color w:val="000000"/>
          <w:sz w:val="20"/>
          <w:szCs w:val="20"/>
        </w:rPr>
      </w:pPr>
    </w:p>
    <w:p w:rsidR="00764CEF" w:rsidRDefault="00764CEF" w:rsidP="00764CEF">
      <w:pPr>
        <w:pStyle w:val="NoSpacing"/>
        <w:spacing w:line="240" w:lineRule="auto"/>
        <w:rPr>
          <w:rStyle w:val="Hyperlink"/>
          <w:sz w:val="20"/>
          <w:szCs w:val="20"/>
        </w:rPr>
      </w:pPr>
      <w:r w:rsidRPr="00197110">
        <w:rPr>
          <w:sz w:val="20"/>
          <w:szCs w:val="20"/>
        </w:rPr>
        <w:t xml:space="preserve">To sign up for a fundraising pack or receive more information visit </w:t>
      </w:r>
      <w:hyperlink r:id="rId9" w:history="1">
        <w:r w:rsidR="00312BA9" w:rsidRPr="00312BA9">
          <w:rPr>
            <w:rStyle w:val="Hyperlink"/>
            <w:sz w:val="20"/>
            <w:szCs w:val="20"/>
          </w:rPr>
          <w:t>prostatecanceuk.org/</w:t>
        </w:r>
        <w:proofErr w:type="spellStart"/>
        <w:r w:rsidR="00312BA9" w:rsidRPr="00312BA9">
          <w:rPr>
            <w:rStyle w:val="Hyperlink"/>
            <w:sz w:val="20"/>
            <w:szCs w:val="20"/>
          </w:rPr>
          <w:t>m</w:t>
        </w:r>
        <w:r w:rsidR="00312BA9" w:rsidRPr="00312BA9">
          <w:rPr>
            <w:rStyle w:val="Hyperlink"/>
            <w:sz w:val="20"/>
            <w:szCs w:val="20"/>
          </w:rPr>
          <w:t>enunitedarms</w:t>
        </w:r>
        <w:proofErr w:type="spellEnd"/>
      </w:hyperlink>
    </w:p>
    <w:p w:rsidR="00312BA9" w:rsidRDefault="00312BA9" w:rsidP="00CA0300">
      <w:pPr>
        <w:pStyle w:val="NoSpacing"/>
        <w:spacing w:line="240" w:lineRule="auto"/>
        <w:rPr>
          <w:rStyle w:val="Hyperlink"/>
          <w:sz w:val="20"/>
          <w:szCs w:val="20"/>
        </w:rPr>
      </w:pPr>
    </w:p>
    <w:p w:rsidR="00312BA9" w:rsidRDefault="00312BA9" w:rsidP="00CA0300">
      <w:pPr>
        <w:pStyle w:val="NoSpacing"/>
        <w:spacing w:line="240" w:lineRule="auto"/>
        <w:rPr>
          <w:rStyle w:val="Hyperlink"/>
          <w:sz w:val="20"/>
          <w:szCs w:val="20"/>
        </w:rPr>
      </w:pPr>
    </w:p>
    <w:p w:rsidR="00CA0300" w:rsidRDefault="00CA0300" w:rsidP="00CA0300">
      <w:pPr>
        <w:pStyle w:val="NoSpacing"/>
        <w:spacing w:line="240" w:lineRule="auto"/>
        <w:rPr>
          <w:rStyle w:val="Hyperlink"/>
          <w:sz w:val="20"/>
          <w:szCs w:val="20"/>
        </w:rPr>
      </w:pPr>
      <w:r>
        <w:rPr>
          <w:rStyle w:val="Hyperlink"/>
          <w:sz w:val="20"/>
          <w:szCs w:val="20"/>
        </w:rPr>
        <w:lastRenderedPageBreak/>
        <w:t>[ENDS]</w:t>
      </w:r>
    </w:p>
    <w:p w:rsidR="00CA0300" w:rsidRDefault="00CA0300" w:rsidP="00CA0300">
      <w:pPr>
        <w:pStyle w:val="NoSpacing"/>
        <w:spacing w:line="240" w:lineRule="auto"/>
        <w:rPr>
          <w:rStyle w:val="Hyperlink"/>
          <w:sz w:val="20"/>
          <w:szCs w:val="20"/>
        </w:rPr>
      </w:pPr>
    </w:p>
    <w:p w:rsidR="00CA0300" w:rsidRPr="003E42CE" w:rsidRDefault="00CA0300" w:rsidP="00CA0300">
      <w:pPr>
        <w:pStyle w:val="NormalWeb"/>
        <w:spacing w:before="0" w:beforeAutospacing="0" w:after="0" w:afterAutospacing="0"/>
        <w:rPr>
          <w:rFonts w:ascii="Arial" w:hAnsi="Arial" w:cs="Arial"/>
          <w:sz w:val="20"/>
          <w:szCs w:val="20"/>
        </w:rPr>
      </w:pPr>
      <w:r w:rsidRPr="003E42CE">
        <w:rPr>
          <w:rFonts w:ascii="Arial" w:hAnsi="Arial" w:cs="Arial"/>
          <w:sz w:val="20"/>
          <w:szCs w:val="20"/>
        </w:rPr>
        <w:t xml:space="preserve">For further information about Prostate Cancer UK: Harriet Argyle / </w:t>
      </w:r>
      <w:hyperlink r:id="rId10" w:history="1">
        <w:r w:rsidRPr="003E42CE">
          <w:rPr>
            <w:rStyle w:val="Hyperlink"/>
            <w:rFonts w:ascii="Arial" w:hAnsi="Arial" w:cs="Arial"/>
            <w:sz w:val="20"/>
            <w:szCs w:val="20"/>
          </w:rPr>
          <w:t>harriet.argyle@prostatecanceruk.org</w:t>
        </w:r>
      </w:hyperlink>
      <w:r>
        <w:rPr>
          <w:rFonts w:ascii="Arial" w:hAnsi="Arial" w:cs="Arial"/>
          <w:sz w:val="20"/>
          <w:szCs w:val="20"/>
        </w:rPr>
        <w:t xml:space="preserve"> / 020 3310 </w:t>
      </w:r>
      <w:r w:rsidRPr="003E42CE">
        <w:rPr>
          <w:rFonts w:ascii="Arial" w:hAnsi="Arial" w:cs="Arial"/>
          <w:sz w:val="20"/>
          <w:szCs w:val="20"/>
        </w:rPr>
        <w:t>7097</w:t>
      </w:r>
    </w:p>
    <w:p w:rsidR="00CA0300" w:rsidRDefault="00CA0300" w:rsidP="00CA0300">
      <w:pPr>
        <w:pStyle w:val="NormalWeb"/>
        <w:spacing w:before="0" w:beforeAutospacing="0" w:after="0" w:afterAutospacing="0"/>
        <w:rPr>
          <w:rFonts w:ascii="Arial" w:hAnsi="Arial" w:cs="Arial"/>
          <w:sz w:val="20"/>
          <w:szCs w:val="20"/>
        </w:rPr>
      </w:pPr>
      <w:r w:rsidRPr="003E42CE">
        <w:rPr>
          <w:rFonts w:ascii="Arial" w:hAnsi="Arial" w:cs="Arial"/>
          <w:sz w:val="20"/>
          <w:szCs w:val="20"/>
        </w:rPr>
        <w:tab/>
      </w:r>
      <w:r w:rsidRPr="003E42CE">
        <w:rPr>
          <w:rFonts w:ascii="Arial" w:hAnsi="Arial" w:cs="Arial"/>
          <w:sz w:val="20"/>
          <w:szCs w:val="20"/>
        </w:rPr>
        <w:tab/>
      </w:r>
      <w:r w:rsidRPr="003E42CE">
        <w:rPr>
          <w:rFonts w:ascii="Arial" w:hAnsi="Arial" w:cs="Arial"/>
          <w:sz w:val="20"/>
          <w:szCs w:val="20"/>
        </w:rPr>
        <w:tab/>
      </w:r>
      <w:r w:rsidRPr="003E42CE">
        <w:rPr>
          <w:rFonts w:ascii="Arial" w:hAnsi="Arial" w:cs="Arial"/>
          <w:sz w:val="20"/>
          <w:szCs w:val="20"/>
        </w:rPr>
        <w:tab/>
      </w:r>
      <w:r w:rsidRPr="003E42CE">
        <w:rPr>
          <w:rFonts w:ascii="Arial" w:hAnsi="Arial" w:cs="Arial"/>
          <w:sz w:val="20"/>
          <w:szCs w:val="20"/>
        </w:rPr>
        <w:tab/>
      </w:r>
      <w:r w:rsidRPr="003E42CE">
        <w:rPr>
          <w:rFonts w:ascii="Arial" w:hAnsi="Arial" w:cs="Arial"/>
          <w:sz w:val="20"/>
          <w:szCs w:val="20"/>
        </w:rPr>
        <w:tab/>
        <w:t xml:space="preserve">   Ellie Brooke / </w:t>
      </w:r>
      <w:hyperlink r:id="rId11" w:history="1">
        <w:r w:rsidRPr="003E42CE">
          <w:rPr>
            <w:rStyle w:val="Hyperlink"/>
            <w:rFonts w:ascii="Arial" w:hAnsi="Arial" w:cs="Arial"/>
            <w:sz w:val="20"/>
            <w:szCs w:val="20"/>
          </w:rPr>
          <w:t>ellie.brooke@prostatecanceruk.org</w:t>
        </w:r>
      </w:hyperlink>
      <w:r>
        <w:rPr>
          <w:rFonts w:ascii="Arial" w:hAnsi="Arial" w:cs="Arial"/>
          <w:sz w:val="20"/>
          <w:szCs w:val="20"/>
        </w:rPr>
        <w:t xml:space="preserve"> / 020 3310 7135</w:t>
      </w:r>
      <w:r>
        <w:rPr>
          <w:rFonts w:ascii="Arial" w:hAnsi="Arial" w:cs="Arial"/>
          <w:sz w:val="20"/>
          <w:szCs w:val="20"/>
        </w:rPr>
        <w:tab/>
      </w:r>
      <w:r>
        <w:rPr>
          <w:rFonts w:ascii="Arial" w:hAnsi="Arial" w:cs="Arial"/>
          <w:sz w:val="20"/>
          <w:szCs w:val="20"/>
        </w:rPr>
        <w:tab/>
      </w:r>
      <w:r>
        <w:rPr>
          <w:rFonts w:ascii="Arial" w:hAnsi="Arial" w:cs="Arial"/>
          <w:sz w:val="20"/>
          <w:szCs w:val="20"/>
        </w:rPr>
        <w:tab/>
      </w:r>
    </w:p>
    <w:p w:rsidR="00CA0300" w:rsidRDefault="00CA0300" w:rsidP="00CA0300">
      <w:pPr>
        <w:pStyle w:val="NormalWeb"/>
        <w:spacing w:before="0" w:beforeAutospacing="0" w:after="0" w:afterAutospacing="0"/>
        <w:rPr>
          <w:rFonts w:ascii="Arial" w:hAnsi="Arial" w:cs="Arial"/>
          <w:sz w:val="20"/>
          <w:szCs w:val="20"/>
        </w:rPr>
      </w:pPr>
    </w:p>
    <w:p w:rsidR="00CA0300" w:rsidRDefault="00CA0300" w:rsidP="00CA0300">
      <w:pPr>
        <w:pStyle w:val="NormalWeb"/>
        <w:spacing w:before="0" w:beforeAutospacing="0" w:after="0" w:afterAutospacing="0"/>
        <w:rPr>
          <w:rFonts w:ascii="Arial" w:hAnsi="Arial" w:cs="Arial"/>
          <w:sz w:val="20"/>
          <w:szCs w:val="20"/>
        </w:rPr>
      </w:pPr>
      <w:r>
        <w:rPr>
          <w:rFonts w:ascii="Arial" w:hAnsi="Arial" w:cs="Arial"/>
          <w:sz w:val="20"/>
          <w:szCs w:val="20"/>
        </w:rPr>
        <w:t>Notes to Editors</w:t>
      </w:r>
    </w:p>
    <w:p w:rsidR="00CA0300" w:rsidRDefault="00CA0300" w:rsidP="00CA0300">
      <w:pPr>
        <w:pStyle w:val="NormalWeb"/>
        <w:spacing w:before="0" w:beforeAutospacing="0" w:after="0" w:afterAutospacing="0"/>
        <w:rPr>
          <w:rFonts w:ascii="Arial" w:hAnsi="Arial" w:cs="Arial"/>
          <w:sz w:val="20"/>
          <w:szCs w:val="20"/>
        </w:rPr>
      </w:pPr>
    </w:p>
    <w:p w:rsidR="00CA0300" w:rsidRDefault="00CA0300" w:rsidP="00CA0300">
      <w:pPr>
        <w:rPr>
          <w:rFonts w:ascii="Arial" w:hAnsi="Arial" w:cs="Arial"/>
          <w:b/>
          <w:bCs/>
          <w:sz w:val="20"/>
          <w:szCs w:val="20"/>
          <w:u w:val="single"/>
        </w:rPr>
      </w:pPr>
      <w:r w:rsidRPr="003E42CE">
        <w:rPr>
          <w:rFonts w:ascii="Arial" w:hAnsi="Arial" w:cs="Arial"/>
          <w:b/>
          <w:bCs/>
          <w:sz w:val="20"/>
          <w:szCs w:val="20"/>
          <w:u w:val="single"/>
        </w:rPr>
        <w:t>About Prostate Cancer UK</w:t>
      </w:r>
    </w:p>
    <w:p w:rsidR="00CA0300" w:rsidRPr="003E42CE" w:rsidRDefault="00CA0300" w:rsidP="00CA0300">
      <w:pPr>
        <w:rPr>
          <w:rFonts w:ascii="Arial" w:hAnsi="Arial" w:cs="Arial"/>
          <w:sz w:val="20"/>
          <w:szCs w:val="20"/>
        </w:rPr>
      </w:pPr>
    </w:p>
    <w:p w:rsidR="00CA0300" w:rsidRPr="003E42CE" w:rsidRDefault="00CA0300" w:rsidP="00CA0300">
      <w:pPr>
        <w:pStyle w:val="ListParagraph"/>
        <w:numPr>
          <w:ilvl w:val="0"/>
          <w:numId w:val="1"/>
        </w:numPr>
        <w:ind w:left="360"/>
        <w:jc w:val="both"/>
        <w:rPr>
          <w:rFonts w:ascii="Arial" w:hAnsi="Arial" w:cs="Arial"/>
          <w:sz w:val="20"/>
          <w:szCs w:val="20"/>
        </w:rPr>
      </w:pPr>
      <w:r w:rsidRPr="003E42CE">
        <w:rPr>
          <w:rFonts w:ascii="Arial" w:hAnsi="Arial" w:cs="Arial"/>
          <w:sz w:val="20"/>
          <w:szCs w:val="20"/>
        </w:rPr>
        <w:t>Prostate Cancer UK has a simple ambition – to stop men dying from prostate cancer.</w:t>
      </w:r>
    </w:p>
    <w:p w:rsidR="00CA0300" w:rsidRPr="003E42CE" w:rsidRDefault="00CA0300" w:rsidP="00CA0300">
      <w:pPr>
        <w:pStyle w:val="ListParagraph"/>
        <w:numPr>
          <w:ilvl w:val="0"/>
          <w:numId w:val="1"/>
        </w:numPr>
        <w:ind w:left="360"/>
        <w:jc w:val="both"/>
        <w:rPr>
          <w:rFonts w:ascii="Arial" w:hAnsi="Arial" w:cs="Arial"/>
          <w:sz w:val="20"/>
          <w:szCs w:val="20"/>
        </w:rPr>
      </w:pPr>
      <w:r w:rsidRPr="003E42CE">
        <w:rPr>
          <w:rFonts w:ascii="Arial" w:hAnsi="Arial" w:cs="Arial"/>
          <w:sz w:val="20"/>
          <w:szCs w:val="20"/>
        </w:rPr>
        <w:t xml:space="preserve">As the number of men diagnosed with prostate cancer continues to rise (making it the most common of all cancers by 2030), now is the time to take control. Through shifting the science over the next 10 years to focus on radical improvements in diagnosis, treatment, prevention, and support, we will stop prostate cancer being a killer. </w:t>
      </w:r>
    </w:p>
    <w:p w:rsidR="00CA0300" w:rsidRPr="003E42CE" w:rsidRDefault="00CA0300" w:rsidP="00CA0300">
      <w:pPr>
        <w:pStyle w:val="ListParagraph"/>
        <w:numPr>
          <w:ilvl w:val="0"/>
          <w:numId w:val="1"/>
        </w:numPr>
        <w:ind w:left="360"/>
        <w:jc w:val="both"/>
        <w:rPr>
          <w:rFonts w:ascii="Arial" w:hAnsi="Arial" w:cs="Arial"/>
          <w:sz w:val="20"/>
          <w:szCs w:val="20"/>
        </w:rPr>
      </w:pPr>
      <w:r w:rsidRPr="003E42CE">
        <w:rPr>
          <w:rFonts w:ascii="Arial" w:hAnsi="Arial" w:cs="Arial"/>
          <w:sz w:val="20"/>
          <w:szCs w:val="20"/>
        </w:rPr>
        <w:t>Ignoring prostate cancer won’t beat it, so join the fight.</w:t>
      </w:r>
    </w:p>
    <w:p w:rsidR="00CA0300" w:rsidRPr="003E42CE" w:rsidRDefault="00CA0300" w:rsidP="00CA0300">
      <w:pPr>
        <w:rPr>
          <w:rFonts w:ascii="Arial" w:hAnsi="Arial" w:cs="Arial"/>
          <w:sz w:val="20"/>
          <w:szCs w:val="20"/>
        </w:rPr>
      </w:pPr>
    </w:p>
    <w:p w:rsidR="00CA0300" w:rsidRPr="003E42CE" w:rsidRDefault="00CA0300" w:rsidP="00CA0300">
      <w:pPr>
        <w:jc w:val="both"/>
        <w:rPr>
          <w:rFonts w:ascii="Arial" w:hAnsi="Arial" w:cs="Arial"/>
          <w:b/>
          <w:bCs/>
          <w:sz w:val="20"/>
          <w:szCs w:val="20"/>
        </w:rPr>
      </w:pPr>
      <w:r w:rsidRPr="003E42CE">
        <w:rPr>
          <w:rFonts w:ascii="Arial" w:hAnsi="Arial" w:cs="Arial"/>
          <w:b/>
          <w:bCs/>
          <w:sz w:val="20"/>
          <w:szCs w:val="20"/>
        </w:rPr>
        <w:t>Key Headline Statistics</w:t>
      </w:r>
    </w:p>
    <w:p w:rsidR="00CA0300" w:rsidRPr="003E42CE" w:rsidRDefault="00CA0300" w:rsidP="00CA0300">
      <w:pPr>
        <w:numPr>
          <w:ilvl w:val="0"/>
          <w:numId w:val="2"/>
        </w:numPr>
        <w:contextualSpacing/>
        <w:jc w:val="both"/>
        <w:rPr>
          <w:rFonts w:ascii="Arial" w:hAnsi="Arial" w:cs="Arial"/>
          <w:sz w:val="20"/>
          <w:szCs w:val="20"/>
        </w:rPr>
      </w:pPr>
      <w:r w:rsidRPr="003E42CE">
        <w:rPr>
          <w:rFonts w:ascii="Arial" w:hAnsi="Arial" w:cs="Arial"/>
          <w:sz w:val="20"/>
          <w:szCs w:val="20"/>
        </w:rPr>
        <w:t>More than 11,000 men die from prostate cancer in the UK each year – that's one man every 45 minutes.</w:t>
      </w:r>
    </w:p>
    <w:p w:rsidR="00CA0300" w:rsidRPr="003E42CE" w:rsidRDefault="00CA0300" w:rsidP="00CA0300">
      <w:pPr>
        <w:numPr>
          <w:ilvl w:val="0"/>
          <w:numId w:val="2"/>
        </w:numPr>
        <w:contextualSpacing/>
        <w:jc w:val="both"/>
        <w:rPr>
          <w:rFonts w:ascii="Arial" w:hAnsi="Arial" w:cs="Arial"/>
          <w:sz w:val="20"/>
          <w:szCs w:val="20"/>
        </w:rPr>
      </w:pPr>
      <w:r w:rsidRPr="003E42CE">
        <w:rPr>
          <w:rFonts w:ascii="Arial" w:hAnsi="Arial" w:cs="Arial"/>
          <w:sz w:val="20"/>
          <w:szCs w:val="20"/>
        </w:rPr>
        <w:t>It’s the most common cancer in men, with over 330,000 living with and after the disease in the UK.</w:t>
      </w:r>
    </w:p>
    <w:p w:rsidR="00CA0300" w:rsidRPr="003E42CE" w:rsidRDefault="00CA0300" w:rsidP="00CA0300">
      <w:pPr>
        <w:numPr>
          <w:ilvl w:val="0"/>
          <w:numId w:val="2"/>
        </w:numPr>
        <w:contextualSpacing/>
        <w:jc w:val="both"/>
        <w:rPr>
          <w:rFonts w:ascii="Arial" w:hAnsi="Arial" w:cs="Arial"/>
          <w:sz w:val="20"/>
          <w:szCs w:val="20"/>
        </w:rPr>
      </w:pPr>
      <w:r w:rsidRPr="003E42CE">
        <w:rPr>
          <w:rFonts w:ascii="Arial" w:hAnsi="Arial" w:cs="Arial"/>
          <w:sz w:val="20"/>
          <w:szCs w:val="20"/>
        </w:rPr>
        <w:t>Prostate cancer is set to become the most commonly diagnosed cancer of all in the UK by 2030 - which is why we must all act now to curb its power to kill.</w:t>
      </w:r>
    </w:p>
    <w:p w:rsidR="00CA0300" w:rsidRPr="003E42CE" w:rsidRDefault="00CA0300" w:rsidP="00CA0300">
      <w:pPr>
        <w:numPr>
          <w:ilvl w:val="0"/>
          <w:numId w:val="2"/>
        </w:numPr>
        <w:contextualSpacing/>
        <w:jc w:val="both"/>
        <w:rPr>
          <w:rFonts w:ascii="Arial" w:hAnsi="Arial" w:cs="Arial"/>
          <w:sz w:val="20"/>
          <w:szCs w:val="20"/>
        </w:rPr>
      </w:pPr>
      <w:r w:rsidRPr="003E42CE">
        <w:rPr>
          <w:rFonts w:ascii="Arial" w:hAnsi="Arial" w:cs="Arial"/>
          <w:sz w:val="20"/>
          <w:szCs w:val="20"/>
        </w:rPr>
        <w:t>Men over 50, black men and men with a family history of prostate cancer all face a higher than average risk of the disease.</w:t>
      </w:r>
    </w:p>
    <w:p w:rsidR="00CA0300" w:rsidRPr="003E42CE" w:rsidRDefault="00CA0300" w:rsidP="00CA0300">
      <w:pPr>
        <w:numPr>
          <w:ilvl w:val="0"/>
          <w:numId w:val="2"/>
        </w:numPr>
        <w:contextualSpacing/>
        <w:jc w:val="both"/>
        <w:rPr>
          <w:rFonts w:ascii="Arial" w:hAnsi="Arial" w:cs="Arial"/>
          <w:sz w:val="20"/>
          <w:szCs w:val="20"/>
        </w:rPr>
      </w:pPr>
      <w:r w:rsidRPr="003E42CE">
        <w:rPr>
          <w:rFonts w:ascii="Arial" w:hAnsi="Arial" w:cs="Arial"/>
          <w:sz w:val="20"/>
          <w:szCs w:val="20"/>
        </w:rPr>
        <w:t>Prostate cancer treatment often causes devastating, long term side-effects.  Incontinence and erectile dysfunction strike at the heart of what it means to be a man.</w:t>
      </w:r>
    </w:p>
    <w:p w:rsidR="00CA0300" w:rsidRPr="003E42CE" w:rsidRDefault="00CA0300" w:rsidP="00CA0300">
      <w:pPr>
        <w:numPr>
          <w:ilvl w:val="0"/>
          <w:numId w:val="2"/>
        </w:numPr>
        <w:contextualSpacing/>
        <w:jc w:val="both"/>
        <w:rPr>
          <w:rFonts w:ascii="Arial" w:hAnsi="Arial" w:cs="Arial"/>
          <w:sz w:val="20"/>
          <w:szCs w:val="20"/>
        </w:rPr>
      </w:pPr>
      <w:r w:rsidRPr="003E42CE">
        <w:rPr>
          <w:rFonts w:ascii="Arial" w:hAnsi="Arial" w:cs="Arial"/>
          <w:sz w:val="20"/>
          <w:szCs w:val="20"/>
        </w:rPr>
        <w:t xml:space="preserve">Anyone with concerns about prostate cancer may contact Prostate Cancer UK's Specialist Nurses in confidence on 0800 074 8383 or online via the Live Chat instant messaging service: </w:t>
      </w:r>
      <w:hyperlink r:id="rId12" w:history="1">
        <w:r w:rsidRPr="003E42CE">
          <w:rPr>
            <w:rStyle w:val="Hyperlink"/>
            <w:rFonts w:ascii="Arial" w:hAnsi="Arial" w:cs="Arial"/>
            <w:sz w:val="20"/>
            <w:szCs w:val="20"/>
          </w:rPr>
          <w:t>www.prostatecanceruk.org/</w:t>
        </w:r>
      </w:hyperlink>
      <w:r w:rsidRPr="003E42CE">
        <w:rPr>
          <w:rFonts w:ascii="Arial" w:hAnsi="Arial" w:cs="Arial"/>
          <w:sz w:val="20"/>
          <w:szCs w:val="20"/>
        </w:rPr>
        <w:t>. The Specialist Nurse phone service is free to landlines and open from 9am to 6pm Monday to Friday with late opening until 8pm on Wednesdays.</w:t>
      </w:r>
    </w:p>
    <w:p w:rsidR="00CA0300" w:rsidRPr="003E42CE" w:rsidRDefault="00CA0300" w:rsidP="00CA0300">
      <w:pPr>
        <w:numPr>
          <w:ilvl w:val="0"/>
          <w:numId w:val="2"/>
        </w:numPr>
        <w:contextualSpacing/>
        <w:jc w:val="both"/>
        <w:rPr>
          <w:rFonts w:ascii="Arial" w:hAnsi="Arial" w:cs="Arial"/>
          <w:sz w:val="20"/>
          <w:szCs w:val="20"/>
        </w:rPr>
      </w:pPr>
      <w:r w:rsidRPr="003E42CE">
        <w:rPr>
          <w:rFonts w:ascii="Arial" w:hAnsi="Arial" w:cs="Arial"/>
          <w:sz w:val="20"/>
          <w:szCs w:val="20"/>
        </w:rPr>
        <w:t xml:space="preserve">Visit </w:t>
      </w:r>
      <w:hyperlink r:id="rId13" w:history="1">
        <w:r w:rsidRPr="003E42CE">
          <w:rPr>
            <w:rStyle w:val="Hyperlink"/>
            <w:rFonts w:ascii="Arial" w:hAnsi="Arial" w:cs="Arial"/>
            <w:sz w:val="20"/>
            <w:szCs w:val="20"/>
          </w:rPr>
          <w:t>prostatecanceruk.org</w:t>
        </w:r>
      </w:hyperlink>
      <w:r w:rsidRPr="003E42CE">
        <w:rPr>
          <w:rFonts w:ascii="Arial" w:hAnsi="Arial" w:cs="Arial"/>
          <w:sz w:val="20"/>
          <w:szCs w:val="20"/>
        </w:rPr>
        <w:t xml:space="preserve"> now to help beat this disease.</w:t>
      </w:r>
    </w:p>
    <w:p w:rsidR="00CA0300" w:rsidRDefault="00CA0300" w:rsidP="00CA0300">
      <w:pPr>
        <w:pStyle w:val="NoSpacing"/>
        <w:spacing w:line="240" w:lineRule="auto"/>
        <w:rPr>
          <w:rStyle w:val="Hyperlink"/>
          <w:sz w:val="20"/>
          <w:szCs w:val="20"/>
        </w:rPr>
      </w:pPr>
    </w:p>
    <w:p w:rsidR="00CA0300" w:rsidRDefault="00CA0300" w:rsidP="00CA0300">
      <w:pPr>
        <w:pStyle w:val="NoSpacing"/>
        <w:spacing w:line="240" w:lineRule="auto"/>
        <w:rPr>
          <w:rStyle w:val="Hyperlink"/>
          <w:sz w:val="20"/>
          <w:szCs w:val="20"/>
        </w:rPr>
      </w:pPr>
    </w:p>
    <w:p w:rsidR="00CA0300" w:rsidRDefault="00CA0300" w:rsidP="00CA0300">
      <w:pPr>
        <w:pStyle w:val="NoSpacing"/>
        <w:spacing w:line="240" w:lineRule="auto"/>
        <w:rPr>
          <w:rStyle w:val="Hyperlink"/>
          <w:sz w:val="20"/>
          <w:szCs w:val="20"/>
        </w:rPr>
      </w:pPr>
    </w:p>
    <w:p w:rsidR="00DC4279" w:rsidRPr="00B6631A" w:rsidRDefault="00312BA9" w:rsidP="00B6631A">
      <w:pPr>
        <w:rPr>
          <w:rFonts w:ascii="Arial" w:hAnsi="Arial" w:cs="Arial"/>
        </w:rPr>
      </w:pPr>
    </w:p>
    <w:sectPr w:rsidR="00DC4279" w:rsidRPr="00B6631A" w:rsidSect="00EE5B88">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EF" w:rsidRDefault="00764CEF" w:rsidP="00764CEF">
      <w:r>
        <w:separator/>
      </w:r>
    </w:p>
  </w:endnote>
  <w:endnote w:type="continuationSeparator" w:id="0">
    <w:p w:rsidR="00764CEF" w:rsidRDefault="00764CEF" w:rsidP="0076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nockout 50 Welterweight">
    <w:panose1 w:val="0200050605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EF" w:rsidRDefault="00764CEF" w:rsidP="00764CEF">
    <w:pPr>
      <w:pStyle w:val="Footer"/>
    </w:pPr>
    <w:r>
      <w:rPr>
        <w:noProof/>
        <w:color w:val="0085CA"/>
        <w:sz w:val="18"/>
        <w:szCs w:val="18"/>
      </w:rPr>
      <w:drawing>
        <wp:anchor distT="0" distB="0" distL="114300" distR="114300" simplePos="0" relativeHeight="251660288" behindDoc="0" locked="0" layoutInCell="1" allowOverlap="1" wp14:anchorId="3F917A34" wp14:editId="4B09F036">
          <wp:simplePos x="0" y="0"/>
          <wp:positionH relativeFrom="margin">
            <wp:align>left</wp:align>
          </wp:positionH>
          <wp:positionV relativeFrom="paragraph">
            <wp:posOffset>-159540</wp:posOffset>
          </wp:positionV>
          <wp:extent cx="6831330" cy="1358265"/>
          <wp:effectExtent l="0" t="0" r="7620" b="0"/>
          <wp:wrapNone/>
          <wp:docPr id="1" name="Picture 1" descr="Description: PCUK_reg_base_whiteB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CUK_reg_base_whiteB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358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CEF" w:rsidRDefault="00764CEF" w:rsidP="00764CEF">
    <w:pPr>
      <w:pStyle w:val="Footer"/>
      <w:rPr>
        <w:noProof/>
        <w:color w:val="0085CA"/>
        <w:sz w:val="18"/>
        <w:szCs w:val="18"/>
        <w:lang w:val="en-US" w:eastAsia="en-US"/>
      </w:rPr>
    </w:pPr>
  </w:p>
  <w:p w:rsidR="00764CEF" w:rsidRPr="002E42A7" w:rsidRDefault="00764CEF" w:rsidP="00764CEF">
    <w:pPr>
      <w:pStyle w:val="Footer"/>
      <w:rPr>
        <w:sz w:val="4"/>
        <w:szCs w:val="4"/>
      </w:rPr>
    </w:pPr>
  </w:p>
  <w:p w:rsidR="00764CEF" w:rsidRDefault="00764CEF" w:rsidP="00764CEF">
    <w:pPr>
      <w:pStyle w:val="Footer"/>
    </w:pPr>
    <w:r>
      <w:rPr>
        <w:noProof/>
      </w:rPr>
      <mc:AlternateContent>
        <mc:Choice Requires="wps">
          <w:drawing>
            <wp:anchor distT="0" distB="0" distL="114300" distR="114300" simplePos="0" relativeHeight="251659264" behindDoc="0" locked="1" layoutInCell="1" allowOverlap="1" wp14:anchorId="575120DB" wp14:editId="5E665835">
              <wp:simplePos x="0" y="0"/>
              <wp:positionH relativeFrom="margin">
                <wp:align>left</wp:align>
              </wp:positionH>
              <wp:positionV relativeFrom="line">
                <wp:posOffset>995680</wp:posOffset>
              </wp:positionV>
              <wp:extent cx="8051800" cy="215265"/>
              <wp:effectExtent l="0" t="0" r="0" b="0"/>
              <wp:wrapThrough wrapText="bothSides">
                <wp:wrapPolygon edited="0">
                  <wp:start x="102" y="0"/>
                  <wp:lineTo x="102" y="19115"/>
                  <wp:lineTo x="21413" y="19115"/>
                  <wp:lineTo x="21413" y="0"/>
                  <wp:lineTo x="102" y="0"/>
                </wp:wrapPolygon>
              </wp:wrapThrough>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CEF" w:rsidRPr="00687044" w:rsidRDefault="00764CEF" w:rsidP="00764CEF">
                          <w:pPr>
                            <w:pStyle w:val="NoSpacing"/>
                            <w:spacing w:before="0" w:line="160" w:lineRule="exact"/>
                            <w:rPr>
                              <w:spacing w:val="-5"/>
                              <w:sz w:val="14"/>
                              <w:szCs w:val="14"/>
                            </w:rPr>
                          </w:pPr>
                          <w:r w:rsidRPr="00687044">
                            <w:rPr>
                              <w:spacing w:val="-5"/>
                              <w:sz w:val="14"/>
                              <w:szCs w:val="14"/>
                            </w:rPr>
                            <w:t xml:space="preserve">Prostate Cancer UK is a registered charity in England and Wales (1005541) and in Scotland (SC039332). A company limited by guarantee registered number 2653887 (England and Wales). </w:t>
                          </w:r>
                        </w:p>
                        <w:p w:rsidR="00764CEF" w:rsidRPr="00687044" w:rsidRDefault="00764CEF" w:rsidP="00764CEF">
                          <w:pPr>
                            <w:pStyle w:val="NoSpacing"/>
                            <w:spacing w:before="0" w:line="160" w:lineRule="exact"/>
                            <w:rPr>
                              <w:spacing w:val="-5"/>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120DB" id="_x0000_t202" coordsize="21600,21600" o:spt="202" path="m,l,21600r21600,l21600,xe">
              <v:stroke joinstyle="miter"/>
              <v:path gradientshapeok="t" o:connecttype="rect"/>
            </v:shapetype>
            <v:shape id="Text Box 17" o:spid="_x0000_s1026" type="#_x0000_t202" style="position:absolute;margin-left:0;margin-top:78.4pt;width:634pt;height:16.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L7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OLflGQedgdfdAH5mD+fQZkdVD7ey+qaRkMuWig27VkqOLaM1pBfam/7Z&#10;1QlHW5D1+FHWEIdujXRA+0b1tnZQDQTo0KaHU2tsLhUcJkEcJgGYKrBFYRzNYheCZsfbg9LmPZM9&#10;soscK2i9Q6e7W21sNjQ7uthgQpa861z7O/HsABynE4gNV63NZuG6+ZgG6SpZJcQj0WzlkaAovOty&#10;SbxZGc7j4l2xXBbhTxs3JFnL65oJG+aorJD8WecOGp80cdKWlh2vLZxNSavNetkptKOg7NJ9h4Kc&#10;ufnP03BFAC4vKIURCW6i1CtnydwjJYm9dB4kXhCmN+ksICkpyueUbrlg/04JjTlO4yiexPRbboH7&#10;XnOjWc8NzI6O91Ye9rNONLMSXInarQ3l3bQ+K4VN/6kU0O5jo51grUYntZr9eg8oVsVrWT+AdJUE&#10;ZYEIYeDBopXqB0YjDI8c6+9bqhhG3QcB8k9DQuy0cRsSzyPYqHPL+txCRQVQOTYYTculmSbUdlB8&#10;00Kk6cEJeQ1PpuFOzU9ZHR4aDAhH6jDM7AQ63zuvp5G7+AUAAP//AwBQSwMEFAAGAAgAAAAhALSn&#10;zlncAAAACQEAAA8AAABkcnMvZG93bnJldi54bWxMj09PwzAMxe9IfIfISNxYwsTK1jWdEIgriPFH&#10;2s1rvLaicaomW8u3xzvBzX7Pev69YjP5Tp1oiG1gC7czA4q4Cq7l2sLH+/PNElRMyA67wGThhyJs&#10;ysuLAnMXRn6j0zbVSkI45mihSanPtY5VQx7jLPTE4h3C4DHJOtTaDThKuO/03JhMe2xZPjTY02ND&#10;1ff26C18vhx2X3fmtX7yi34Mk9HsV9ra66vpYQ0q0ZT+juGML+hQCtM+HNlF1VmQIknURSYFzvY8&#10;W4q0l2ll7kGXhf7foPwFAAD//wMAUEsBAi0AFAAGAAgAAAAhALaDOJL+AAAA4QEAABMAAAAAAAAA&#10;AAAAAAAAAAAAAFtDb250ZW50X1R5cGVzXS54bWxQSwECLQAUAAYACAAAACEAOP0h/9YAAACUAQAA&#10;CwAAAAAAAAAAAAAAAAAvAQAAX3JlbHMvLnJlbHNQSwECLQAUAAYACAAAACEA5aIS+7UCAAC6BQAA&#10;DgAAAAAAAAAAAAAAAAAuAgAAZHJzL2Uyb0RvYy54bWxQSwECLQAUAAYACAAAACEAtKfOWdwAAAAJ&#10;AQAADwAAAAAAAAAAAAAAAAAPBQAAZHJzL2Rvd25yZXYueG1sUEsFBgAAAAAEAAQA8wAAABgGAAAA&#10;AA==&#10;" filled="f" stroked="f">
              <v:textbox>
                <w:txbxContent>
                  <w:p w:rsidR="00764CEF" w:rsidRPr="00687044" w:rsidRDefault="00764CEF" w:rsidP="00764CEF">
                    <w:pPr>
                      <w:pStyle w:val="NoSpacing"/>
                      <w:spacing w:before="0" w:line="160" w:lineRule="exact"/>
                      <w:rPr>
                        <w:spacing w:val="-5"/>
                        <w:sz w:val="14"/>
                        <w:szCs w:val="14"/>
                      </w:rPr>
                    </w:pPr>
                    <w:r w:rsidRPr="00687044">
                      <w:rPr>
                        <w:spacing w:val="-5"/>
                        <w:sz w:val="14"/>
                        <w:szCs w:val="14"/>
                      </w:rPr>
                      <w:t xml:space="preserve">Prostate Cancer UK is a registered charity in England and Wales (1005541) and in Scotland (SC039332). A company limited by guarantee registered number 2653887 (England and Wales). </w:t>
                    </w:r>
                  </w:p>
                  <w:p w:rsidR="00764CEF" w:rsidRPr="00687044" w:rsidRDefault="00764CEF" w:rsidP="00764CEF">
                    <w:pPr>
                      <w:pStyle w:val="NoSpacing"/>
                      <w:spacing w:before="0" w:line="160" w:lineRule="exact"/>
                      <w:rPr>
                        <w:spacing w:val="-5"/>
                        <w:sz w:val="14"/>
                        <w:szCs w:val="14"/>
                      </w:rPr>
                    </w:pPr>
                  </w:p>
                </w:txbxContent>
              </v:textbox>
              <w10:wrap type="through" anchorx="margin" anchory="line"/>
              <w10:anchorlock/>
            </v:shape>
          </w:pict>
        </mc:Fallback>
      </mc:AlternateContent>
    </w:r>
  </w:p>
  <w:p w:rsidR="00764CEF" w:rsidRDefault="00764CEF" w:rsidP="00764CEF">
    <w:pPr>
      <w:pStyle w:val="Footer"/>
    </w:pPr>
  </w:p>
  <w:p w:rsidR="00764CEF" w:rsidRDefault="00764CEF">
    <w:pPr>
      <w:pStyle w:val="Footer"/>
    </w:pPr>
  </w:p>
  <w:p w:rsidR="00764CEF" w:rsidRDefault="00764CEF">
    <w:pPr>
      <w:pStyle w:val="Footer"/>
    </w:pPr>
  </w:p>
  <w:p w:rsidR="00764CEF" w:rsidRDefault="00764C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EF" w:rsidRDefault="00764CEF" w:rsidP="00764CEF">
      <w:r>
        <w:separator/>
      </w:r>
    </w:p>
  </w:footnote>
  <w:footnote w:type="continuationSeparator" w:id="0">
    <w:p w:rsidR="00764CEF" w:rsidRDefault="00764CEF" w:rsidP="00764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6BA8"/>
    <w:multiLevelType w:val="hybridMultilevel"/>
    <w:tmpl w:val="B3B473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96E6E98"/>
    <w:multiLevelType w:val="hybridMultilevel"/>
    <w:tmpl w:val="04127E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00"/>
    <w:rsid w:val="00312BA9"/>
    <w:rsid w:val="004A203E"/>
    <w:rsid w:val="00534BD1"/>
    <w:rsid w:val="00611A21"/>
    <w:rsid w:val="00764CEF"/>
    <w:rsid w:val="00772BF0"/>
    <w:rsid w:val="0082313B"/>
    <w:rsid w:val="00871160"/>
    <w:rsid w:val="00B6631A"/>
    <w:rsid w:val="00B836ED"/>
    <w:rsid w:val="00C73C15"/>
    <w:rsid w:val="00CA0300"/>
    <w:rsid w:val="00DE7BBD"/>
    <w:rsid w:val="00EE5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5573D0"/>
  <w15:chartTrackingRefBased/>
  <w15:docId w15:val="{22F42D27-FAB5-4088-8914-C52A457C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030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text,Medium Grid 21"/>
    <w:basedOn w:val="Normal"/>
    <w:uiPriority w:val="1"/>
    <w:qFormat/>
    <w:rsid w:val="00CA0300"/>
    <w:pPr>
      <w:widowControl w:val="0"/>
      <w:autoSpaceDE w:val="0"/>
      <w:autoSpaceDN w:val="0"/>
      <w:adjustRightInd w:val="0"/>
      <w:spacing w:before="40" w:after="120" w:line="280" w:lineRule="exact"/>
    </w:pPr>
    <w:rPr>
      <w:rFonts w:ascii="Arial" w:hAnsi="Arial" w:cs="Arial"/>
      <w:lang w:val="en-US"/>
    </w:rPr>
  </w:style>
  <w:style w:type="character" w:styleId="Hyperlink">
    <w:name w:val="Hyperlink"/>
    <w:basedOn w:val="DefaultParagraphFont"/>
    <w:uiPriority w:val="99"/>
    <w:unhideWhenUsed/>
    <w:rsid w:val="00CA0300"/>
    <w:rPr>
      <w:color w:val="0563C1" w:themeColor="hyperlink"/>
      <w:u w:val="single"/>
    </w:rPr>
  </w:style>
  <w:style w:type="paragraph" w:styleId="NormalWeb">
    <w:name w:val="Normal (Web)"/>
    <w:basedOn w:val="Normal"/>
    <w:uiPriority w:val="99"/>
    <w:unhideWhenUsed/>
    <w:rsid w:val="00CA0300"/>
    <w:pPr>
      <w:spacing w:before="100" w:beforeAutospacing="1" w:after="100" w:afterAutospacing="1"/>
    </w:pPr>
    <w:rPr>
      <w:rFonts w:eastAsiaTheme="minorHAnsi"/>
    </w:rPr>
  </w:style>
  <w:style w:type="paragraph" w:styleId="ListParagraph">
    <w:name w:val="List Paragraph"/>
    <w:basedOn w:val="Normal"/>
    <w:uiPriority w:val="34"/>
    <w:qFormat/>
    <w:rsid w:val="00CA0300"/>
    <w:pPr>
      <w:ind w:left="720"/>
      <w:contextualSpacing/>
    </w:pPr>
  </w:style>
  <w:style w:type="paragraph" w:styleId="Header">
    <w:name w:val="header"/>
    <w:basedOn w:val="Normal"/>
    <w:link w:val="HeaderChar"/>
    <w:uiPriority w:val="99"/>
    <w:unhideWhenUsed/>
    <w:rsid w:val="00764CEF"/>
    <w:pPr>
      <w:tabs>
        <w:tab w:val="center" w:pos="4513"/>
        <w:tab w:val="right" w:pos="9026"/>
      </w:tabs>
    </w:pPr>
  </w:style>
  <w:style w:type="character" w:customStyle="1" w:styleId="HeaderChar">
    <w:name w:val="Header Char"/>
    <w:basedOn w:val="DefaultParagraphFont"/>
    <w:link w:val="Header"/>
    <w:uiPriority w:val="99"/>
    <w:rsid w:val="00764CEF"/>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764CEF"/>
    <w:pPr>
      <w:tabs>
        <w:tab w:val="center" w:pos="4513"/>
        <w:tab w:val="right" w:pos="9026"/>
      </w:tabs>
    </w:pPr>
  </w:style>
  <w:style w:type="character" w:customStyle="1" w:styleId="FooterChar">
    <w:name w:val="Footer Char"/>
    <w:basedOn w:val="DefaultParagraphFont"/>
    <w:link w:val="Footer"/>
    <w:rsid w:val="00764CEF"/>
    <w:rPr>
      <w:rFonts w:ascii="Times New Roman" w:eastAsia="Times New Roman" w:hAnsi="Times New Roman" w:cs="Times New Roman"/>
      <w:sz w:val="24"/>
      <w:szCs w:val="24"/>
      <w:lang w:eastAsia="en-GB"/>
    </w:rPr>
  </w:style>
  <w:style w:type="character" w:styleId="Mention">
    <w:name w:val="Mention"/>
    <w:basedOn w:val="DefaultParagraphFont"/>
    <w:uiPriority w:val="99"/>
    <w:semiHidden/>
    <w:unhideWhenUsed/>
    <w:rsid w:val="00312BA9"/>
    <w:rPr>
      <w:color w:val="2B579A"/>
      <w:shd w:val="clear" w:color="auto" w:fill="E6E6E6"/>
    </w:rPr>
  </w:style>
  <w:style w:type="character" w:styleId="FollowedHyperlink">
    <w:name w:val="FollowedHyperlink"/>
    <w:basedOn w:val="DefaultParagraphFont"/>
    <w:uiPriority w:val="99"/>
    <w:semiHidden/>
    <w:unhideWhenUsed/>
    <w:rsid w:val="00312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statecanceruk.org/get-involved/men-united/the-men-united-arms" TargetMode="External"/><Relationship Id="rId13" Type="http://schemas.openxmlformats.org/officeDocument/2006/relationships/hyperlink" Target="http://www.prostatecanceru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statecanceruk.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lie.brooke@prostatecanceru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rriet.argyle@prostatecanceruk.org" TargetMode="External"/><Relationship Id="rId4" Type="http://schemas.openxmlformats.org/officeDocument/2006/relationships/settings" Target="settings.xml"/><Relationship Id="rId9" Type="http://schemas.openxmlformats.org/officeDocument/2006/relationships/hyperlink" Target="https://prostatecanceruk.org/menunitedarm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CD5C8-3001-4DB2-AAEA-4E02921F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Argyle</dc:creator>
  <cp:keywords/>
  <dc:description/>
  <cp:lastModifiedBy>Harriet Argyle</cp:lastModifiedBy>
  <cp:revision>6</cp:revision>
  <dcterms:created xsi:type="dcterms:W3CDTF">2017-08-15T11:11:00Z</dcterms:created>
  <dcterms:modified xsi:type="dcterms:W3CDTF">2017-08-15T15:15:00Z</dcterms:modified>
</cp:coreProperties>
</file>